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DE416">
      <w:pPr>
        <w:spacing w:line="360" w:lineRule="auto"/>
        <w:jc w:val="lef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附件1</w:t>
      </w:r>
    </w:p>
    <w:p w14:paraId="504D612C">
      <w:pPr>
        <w:spacing w:line="360" w:lineRule="auto"/>
        <w:jc w:val="left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课题编号：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               </w:t>
      </w:r>
    </w:p>
    <w:p w14:paraId="4395BF28"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 xml:space="preserve"> </w:t>
      </w:r>
    </w:p>
    <w:p w14:paraId="62D34A21">
      <w:pPr>
        <w:spacing w:line="360" w:lineRule="auto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北京市教育学会创造教育专委会</w:t>
      </w:r>
    </w:p>
    <w:p w14:paraId="5ECFC3B4">
      <w:pPr>
        <w:spacing w:line="360" w:lineRule="auto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“十四五”教育科研课题</w:t>
      </w:r>
    </w:p>
    <w:p w14:paraId="6393C9EC">
      <w:pPr>
        <w:spacing w:line="360" w:lineRule="auto"/>
        <w:rPr>
          <w:rFonts w:ascii="黑体" w:hAnsi="黑体" w:eastAsia="黑体"/>
          <w:bCs/>
          <w:sz w:val="44"/>
          <w:szCs w:val="44"/>
        </w:rPr>
      </w:pPr>
      <w:r>
        <w:rPr>
          <w:rFonts w:ascii="黑体" w:hAnsi="黑体" w:eastAsia="黑体"/>
          <w:bCs/>
          <w:sz w:val="44"/>
          <w:szCs w:val="44"/>
        </w:rPr>
        <w:t xml:space="preserve"> </w:t>
      </w:r>
    </w:p>
    <w:p w14:paraId="37B65467">
      <w:pPr>
        <w:spacing w:line="360" w:lineRule="auto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研究报告</w:t>
      </w:r>
    </w:p>
    <w:p w14:paraId="68D0BBF2">
      <w:pPr>
        <w:spacing w:line="360" w:lineRule="auto"/>
        <w:jc w:val="center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 xml:space="preserve"> </w:t>
      </w:r>
    </w:p>
    <w:p w14:paraId="325C28D6">
      <w:pPr>
        <w:spacing w:line="360" w:lineRule="auto"/>
        <w:jc w:val="center"/>
        <w:rPr>
          <w:rFonts w:ascii="宋体" w:hAnsi="宋体" w:eastAsia="宋体"/>
          <w:b/>
          <w:sz w:val="24"/>
        </w:rPr>
      </w:pPr>
    </w:p>
    <w:p w14:paraId="17076043">
      <w:pPr>
        <w:spacing w:line="360" w:lineRule="auto"/>
        <w:jc w:val="center"/>
        <w:rPr>
          <w:rFonts w:ascii="宋体" w:hAnsi="宋体" w:eastAsia="宋体"/>
          <w:b/>
          <w:sz w:val="24"/>
        </w:rPr>
      </w:pPr>
    </w:p>
    <w:p w14:paraId="4CA5AC54">
      <w:pPr>
        <w:spacing w:line="360" w:lineRule="auto"/>
        <w:jc w:val="center"/>
        <w:rPr>
          <w:rFonts w:ascii="宋体" w:hAnsi="宋体" w:eastAsia="宋体"/>
          <w:b/>
          <w:sz w:val="24"/>
        </w:rPr>
      </w:pPr>
    </w:p>
    <w:p w14:paraId="0F4E62EB">
      <w:pPr>
        <w:spacing w:line="360" w:lineRule="auto"/>
        <w:jc w:val="center"/>
        <w:rPr>
          <w:rFonts w:ascii="宋体" w:hAnsi="宋体" w:eastAsia="宋体"/>
          <w:b/>
          <w:sz w:val="24"/>
        </w:rPr>
      </w:pPr>
    </w:p>
    <w:p w14:paraId="2AC72C86">
      <w:pPr>
        <w:spacing w:line="600" w:lineRule="auto"/>
        <w:ind w:left="1920" w:hanging="1920" w:hangingChars="800"/>
        <w:rPr>
          <w:rFonts w:ascii="宋体" w:hAnsi="宋体" w:eastAsia="宋体"/>
          <w:sz w:val="32"/>
          <w:szCs w:val="32"/>
          <w:u w:val="single"/>
        </w:rPr>
      </w:pPr>
      <w:r>
        <w:rPr>
          <w:rFonts w:hint="eastAsia" w:ascii="宋体" w:hAnsi="宋体" w:eastAsia="宋体"/>
          <w:sz w:val="24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eastAsia" w:ascii="宋体" w:hAnsi="宋体" w:eastAsia="宋体"/>
          <w:sz w:val="32"/>
          <w:szCs w:val="32"/>
        </w:rPr>
        <w:t>课题名称：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</w:t>
      </w:r>
    </w:p>
    <w:p w14:paraId="3603E2F4">
      <w:pPr>
        <w:spacing w:line="600" w:lineRule="auto"/>
        <w:rPr>
          <w:rFonts w:ascii="宋体" w:hAnsi="宋体" w:eastAsia="宋体"/>
          <w:sz w:val="32"/>
          <w:szCs w:val="32"/>
          <w:u w:val="single"/>
        </w:rPr>
      </w:pPr>
      <w:r>
        <w:rPr>
          <w:rFonts w:hint="eastAsia" w:ascii="宋体" w:hAnsi="宋体" w:eastAsia="宋体"/>
          <w:sz w:val="32"/>
          <w:szCs w:val="32"/>
        </w:rPr>
        <w:t xml:space="preserve">        课题负责人：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</w:t>
      </w:r>
    </w:p>
    <w:p w14:paraId="4E266F0D">
      <w:pPr>
        <w:spacing w:line="600" w:lineRule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       课题成员：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</w:t>
      </w:r>
    </w:p>
    <w:p w14:paraId="337F1958">
      <w:pPr>
        <w:spacing w:line="600" w:lineRule="auto"/>
        <w:rPr>
          <w:rFonts w:ascii="宋体" w:hAnsi="宋体" w:eastAsia="宋体"/>
          <w:sz w:val="32"/>
          <w:szCs w:val="32"/>
          <w:u w:val="single"/>
        </w:rPr>
      </w:pPr>
      <w:r>
        <w:rPr>
          <w:rFonts w:hint="eastAsia" w:ascii="宋体" w:hAnsi="宋体" w:eastAsia="宋体"/>
          <w:sz w:val="32"/>
          <w:szCs w:val="32"/>
        </w:rPr>
        <w:t xml:space="preserve">        负责人单位：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</w:t>
      </w:r>
    </w:p>
    <w:p w14:paraId="2DFC13B8">
      <w:pPr>
        <w:spacing w:line="600" w:lineRule="auto"/>
        <w:rPr>
          <w:rFonts w:ascii="宋体" w:hAnsi="宋体" w:eastAsia="宋体"/>
          <w:sz w:val="32"/>
          <w:szCs w:val="32"/>
          <w:u w:val="single"/>
        </w:rPr>
      </w:pPr>
      <w:r>
        <w:rPr>
          <w:rFonts w:hint="eastAsia" w:ascii="宋体" w:hAnsi="宋体" w:eastAsia="宋体"/>
          <w:sz w:val="32"/>
          <w:szCs w:val="32"/>
        </w:rPr>
        <w:t xml:space="preserve">        完成时间：</w:t>
      </w:r>
      <w:r>
        <w:rPr>
          <w:rFonts w:hint="eastAsia" w:ascii="宋体" w:hAnsi="宋体" w:eastAsia="宋体"/>
          <w:sz w:val="32"/>
          <w:szCs w:val="32"/>
          <w:u w:val="single"/>
        </w:rPr>
        <w:t xml:space="preserve">                                </w:t>
      </w:r>
    </w:p>
    <w:p w14:paraId="3A8D5003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 </w:t>
      </w:r>
    </w:p>
    <w:p w14:paraId="5A435895">
      <w:pPr>
        <w:spacing w:line="360" w:lineRule="auto"/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</w:p>
    <w:p w14:paraId="6FF23C14">
      <w:pPr>
        <w:spacing w:line="360" w:lineRule="auto"/>
        <w:rPr>
          <w:rFonts w:ascii="宋体" w:hAnsi="宋体" w:eastAsia="宋体"/>
          <w:sz w:val="24"/>
        </w:rPr>
      </w:pPr>
    </w:p>
    <w:p w14:paraId="5006239A">
      <w:pPr>
        <w:spacing w:line="360" w:lineRule="auto"/>
        <w:ind w:firstLine="410" w:firstLineChars="17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 xml:space="preserve"> </w:t>
      </w:r>
    </w:p>
    <w:p w14:paraId="0B337A4E">
      <w:pPr>
        <w:spacing w:line="360" w:lineRule="auto"/>
        <w:ind w:firstLine="410" w:firstLineChars="170"/>
        <w:rPr>
          <w:rFonts w:ascii="宋体" w:hAnsi="宋体" w:eastAsia="宋体"/>
          <w:b/>
          <w:sz w:val="24"/>
        </w:rPr>
      </w:pPr>
    </w:p>
    <w:p w14:paraId="16909CC5">
      <w:pPr>
        <w:widowControl/>
        <w:ind w:firstLine="482" w:firstLineChars="200"/>
        <w:jc w:val="left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一、</w:t>
      </w:r>
      <w:r>
        <w:rPr>
          <w:rFonts w:hint="eastAsia" w:ascii="宋体" w:hAnsi="宋体" w:eastAsia="宋体"/>
          <w:b/>
          <w:sz w:val="24"/>
        </w:rPr>
        <w:t>问题的提出</w:t>
      </w:r>
    </w:p>
    <w:p w14:paraId="44DAF287">
      <w:pPr>
        <w:spacing w:line="360" w:lineRule="auto"/>
        <w:ind w:firstLine="408" w:firstLineChars="17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说明研究的背景、目的、意义。对研究的内容要具体明确，一语破的，说清楚要解决什么问题、打算做什么事情；还要把本研究问题的国内外研究进展和水平介绍一下，说明本课题在哪个方面，或哪个环节上有所突破。</w:t>
      </w:r>
    </w:p>
    <w:p w14:paraId="04BE55DA">
      <w:pPr>
        <w:spacing w:line="360" w:lineRule="auto"/>
        <w:ind w:firstLine="408" w:firstLineChars="17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</w:t>
      </w:r>
    </w:p>
    <w:p w14:paraId="733D3C0C">
      <w:pPr>
        <w:spacing w:line="360" w:lineRule="auto"/>
        <w:ind w:firstLine="482" w:firstLineChars="20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</w:t>
      </w:r>
      <w:r>
        <w:rPr>
          <w:rFonts w:ascii="宋体" w:hAnsi="宋体" w:eastAsia="宋体"/>
          <w:b/>
          <w:sz w:val="24"/>
        </w:rPr>
        <w:t>、研究方法</w:t>
      </w:r>
    </w:p>
    <w:p w14:paraId="0F358562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包括研究对象、研究工具和材料、研究设计与流程、数据处理等。</w:t>
      </w:r>
    </w:p>
    <w:p w14:paraId="6F7258CD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</w:t>
      </w:r>
    </w:p>
    <w:p w14:paraId="10C597F4">
      <w:pPr>
        <w:spacing w:line="360" w:lineRule="auto"/>
        <w:ind w:firstLine="482" w:firstLineChars="20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</w:t>
      </w:r>
      <w:r>
        <w:rPr>
          <w:rFonts w:ascii="宋体" w:hAnsi="宋体" w:eastAsia="宋体"/>
          <w:b/>
          <w:sz w:val="24"/>
        </w:rPr>
        <w:t>、研究结果</w:t>
      </w:r>
    </w:p>
    <w:p w14:paraId="07631947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这部分是</w:t>
      </w:r>
      <w:r>
        <w:rPr>
          <w:rFonts w:hint="eastAsia" w:ascii="宋体" w:hAnsi="宋体" w:eastAsia="宋体"/>
          <w:sz w:val="24"/>
        </w:rPr>
        <w:t>重点和</w:t>
      </w:r>
      <w:r>
        <w:rPr>
          <w:rFonts w:ascii="宋体" w:hAnsi="宋体" w:eastAsia="宋体"/>
          <w:sz w:val="24"/>
        </w:rPr>
        <w:t>关键，最重要的是</w:t>
      </w:r>
      <w:r>
        <w:rPr>
          <w:rFonts w:hint="eastAsia" w:ascii="宋体" w:hAnsi="宋体" w:eastAsia="宋体"/>
          <w:sz w:val="24"/>
        </w:rPr>
        <w:t>呈现</w:t>
      </w:r>
      <w:r>
        <w:rPr>
          <w:rFonts w:ascii="宋体" w:hAnsi="宋体" w:eastAsia="宋体"/>
          <w:sz w:val="24"/>
        </w:rPr>
        <w:t>数据和典型事例。包括物化成果和无形成果。数据要核实准确，注意用图表的正确格式，用统计检验来说明自变量与因变量的关系，典型例证要有说服力。</w:t>
      </w:r>
    </w:p>
    <w:p w14:paraId="03593656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</w:t>
      </w:r>
    </w:p>
    <w:p w14:paraId="1086243D">
      <w:pPr>
        <w:spacing w:line="360" w:lineRule="auto"/>
        <w:ind w:firstLine="482" w:firstLineChars="20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四</w:t>
      </w:r>
      <w:r>
        <w:rPr>
          <w:rFonts w:ascii="宋体" w:hAnsi="宋体" w:eastAsia="宋体"/>
          <w:b/>
          <w:sz w:val="24"/>
        </w:rPr>
        <w:t>、分析与讨论</w:t>
      </w:r>
    </w:p>
    <w:p w14:paraId="0528E4F9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对结果进行理论上分析与论证，是否在理论上站得住脚，或对发展理论有何意义；把研究结果与同类研究相比较，找出得失成败，对研究中有争论的问题提出见解；说明本研究有待深入研究的问题和不足之处。</w:t>
      </w:r>
    </w:p>
    <w:p w14:paraId="63BB9989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</w:t>
      </w:r>
    </w:p>
    <w:p w14:paraId="37DA2777">
      <w:pPr>
        <w:spacing w:line="360" w:lineRule="auto"/>
        <w:ind w:firstLine="480" w:firstLineChars="2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b/>
          <w:sz w:val="24"/>
        </w:rPr>
        <w:t>五</w:t>
      </w:r>
      <w:r>
        <w:rPr>
          <w:rFonts w:ascii="宋体" w:hAnsi="宋体" w:eastAsia="宋体"/>
          <w:b/>
          <w:sz w:val="24"/>
        </w:rPr>
        <w:t>、</w:t>
      </w:r>
      <w:r>
        <w:rPr>
          <w:rFonts w:hint="eastAsia" w:ascii="宋体" w:hAnsi="宋体" w:eastAsia="宋体"/>
          <w:b/>
          <w:sz w:val="24"/>
        </w:rPr>
        <w:t>结论</w:t>
      </w:r>
    </w:p>
    <w:p w14:paraId="4728D5F3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对整个研究</w:t>
      </w:r>
      <w:r>
        <w:rPr>
          <w:rFonts w:hint="eastAsia" w:ascii="宋体" w:hAnsi="宋体" w:eastAsia="宋体"/>
          <w:sz w:val="24"/>
        </w:rPr>
        <w:t>进行</w:t>
      </w:r>
      <w:r>
        <w:rPr>
          <w:rFonts w:ascii="宋体" w:hAnsi="宋体" w:eastAsia="宋体"/>
          <w:sz w:val="24"/>
        </w:rPr>
        <w:t>总结，回答研究提出的问题。结论要谨慎，结论运用范围应同取样范围一致。</w:t>
      </w:r>
    </w:p>
    <w:p w14:paraId="4A984B99"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  </w:t>
      </w:r>
    </w:p>
    <w:p w14:paraId="1DE24BBD">
      <w:pPr>
        <w:spacing w:line="360" w:lineRule="auto"/>
        <w:ind w:firstLine="482" w:firstLineChars="20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六</w:t>
      </w:r>
      <w:r>
        <w:rPr>
          <w:rFonts w:ascii="宋体" w:hAnsi="宋体" w:eastAsia="宋体"/>
          <w:b/>
          <w:sz w:val="24"/>
        </w:rPr>
        <w:t>、参考文献</w:t>
      </w:r>
    </w:p>
    <w:p w14:paraId="0D8063EF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应注明出处、作者、</w:t>
      </w:r>
      <w:r>
        <w:rPr>
          <w:rFonts w:hint="eastAsia" w:ascii="宋体" w:hAnsi="宋体" w:eastAsia="宋体"/>
          <w:sz w:val="24"/>
        </w:rPr>
        <w:t>期刊或</w:t>
      </w:r>
      <w:r>
        <w:rPr>
          <w:rFonts w:ascii="宋体" w:hAnsi="宋体" w:eastAsia="宋体"/>
          <w:sz w:val="24"/>
        </w:rPr>
        <w:t>书刊名、</w:t>
      </w:r>
      <w:r>
        <w:rPr>
          <w:rFonts w:hint="eastAsia" w:ascii="宋体" w:hAnsi="宋体" w:eastAsia="宋体"/>
          <w:sz w:val="24"/>
        </w:rPr>
        <w:t>发表时间、</w:t>
      </w:r>
      <w:r>
        <w:rPr>
          <w:rFonts w:ascii="宋体" w:hAnsi="宋体" w:eastAsia="宋体"/>
          <w:sz w:val="24"/>
        </w:rPr>
        <w:t>页码等。</w:t>
      </w:r>
    </w:p>
    <w:p w14:paraId="0E037946">
      <w:pPr>
        <w:widowControl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br w:type="page"/>
      </w:r>
    </w:p>
    <w:p w14:paraId="336CE3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7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2025-11-12T08:09:31Z</dcterms:created>
  <dc:creator>admin</dc:creator>
  <cp:lastModifiedBy>于连蕊</cp:lastModifiedBy>
  <dcterms:modified xsi:type="dcterms:W3CDTF">2025-11-12T08:09:39Z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eyJoZGlkIjoiMmVlOTQ1N2JiY2M4YmVjNTlkNjI5YTIxMDAwZGZiOWEiLCJ1c2VySWQiOiIxMTUxODM5Njk5In0=</vt:lpwstr>
  </property>
  <property fmtid="{D5CDD505-2E9C-101B-9397-08002B2CF9AE}" pid="4" name="ICV">
    <vt:lpwstr>1823569359D14051A30FEF7C0E7AB9E2_12</vt:lpwstr>
  </property>
</Properties>
</file>