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E7" w:rsidRDefault="00D96030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142"/>
          <w:w w:val="75"/>
          <w:sz w:val="44"/>
          <w:szCs w:val="44"/>
        </w:rPr>
      </w:pPr>
      <w:r>
        <w:rPr>
          <w:rFonts w:ascii="方正小标宋简体" w:eastAsia="方正小标宋简体" w:hint="eastAsia"/>
          <w:b/>
          <w:color w:val="FF0000"/>
          <w:spacing w:val="142"/>
          <w:w w:val="75"/>
          <w:kern w:val="0"/>
          <w:sz w:val="52"/>
          <w:szCs w:val="52"/>
        </w:rPr>
        <w:t>北京市通州区教师研修中心</w:t>
      </w:r>
    </w:p>
    <w:p w:rsidR="00D97CE7" w:rsidRDefault="00D96030">
      <w:pPr>
        <w:ind w:rightChars="-41" w:right="-86"/>
        <w:jc w:val="center"/>
        <w:rPr>
          <w:rFonts w:ascii="方正小标宋简体" w:eastAsia="方正小标宋简体" w:hAnsi="Times New Roman" w:cs="Times New Roman"/>
          <w:b/>
          <w:color w:val="FF0000"/>
          <w:spacing w:val="216"/>
          <w:w w:val="75"/>
          <w:kern w:val="0"/>
          <w:sz w:val="52"/>
          <w:szCs w:val="52"/>
        </w:rPr>
      </w:pPr>
      <w:r>
        <w:rPr>
          <w:rFonts w:ascii="方正小标宋简体" w:eastAsia="方正小标宋简体" w:hAnsi="Times New Roman" w:cs="Times New Roman" w:hint="eastAsia"/>
          <w:b/>
          <w:noProof/>
          <w:spacing w:val="216"/>
          <w:w w:val="75"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17780" t="18415" r="17145" b="196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  <w:pict>
              <v:line id="_x0000_s1026" o:spid="_x0000_s1026" o:spt="20" style="position:absolute;left:0pt;flip:y;margin-left:-4.6pt;margin-top:47.95pt;height:0pt;width:442pt;z-index:251659264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e&#10;48FG2AAAAAgBAAAPAAAAAAAAAAEAIAAAACIAAABkcnMvZG93bnJldi54bWxQSwECFAAUAAAACACH&#10;TuJAzOMYJOsBAAC1AwAADgAAAAAAAAABACAAAAAnAQAAZHJzL2Uyb0RvYy54bWxQSwUGAAAAAAYA&#10;BgBZAQAAhA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hAnsi="Times New Roman" w:cs="Times New Roman" w:hint="eastAsia"/>
          <w:b/>
          <w:color w:val="FF0000"/>
          <w:spacing w:val="216"/>
          <w:w w:val="75"/>
          <w:kern w:val="0"/>
          <w:sz w:val="52"/>
          <w:szCs w:val="52"/>
        </w:rPr>
        <w:t>北京教育学院通州分院</w:t>
      </w:r>
    </w:p>
    <w:p w:rsidR="00D97CE7" w:rsidRPr="00DB2C42" w:rsidRDefault="00D97CE7">
      <w:pPr>
        <w:spacing w:line="560" w:lineRule="exact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DB2C42" w:rsidRDefault="005673F8" w:rsidP="00373112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DB2C42">
        <w:rPr>
          <w:rFonts w:ascii="方正小标宋简体" w:eastAsia="方正小标宋简体" w:hAnsi="Times New Roman" w:cs="Times New Roman" w:hint="eastAsia"/>
          <w:sz w:val="44"/>
          <w:szCs w:val="44"/>
        </w:rPr>
        <w:t>关于</w:t>
      </w:r>
      <w:r w:rsidR="009504A5" w:rsidRPr="00DB2C42">
        <w:rPr>
          <w:rFonts w:ascii="方正小标宋简体" w:eastAsia="方正小标宋简体" w:hAnsi="Times New Roman" w:cs="Times New Roman" w:hint="eastAsia"/>
          <w:sz w:val="44"/>
          <w:szCs w:val="44"/>
        </w:rPr>
        <w:t>举办</w:t>
      </w:r>
      <w:r w:rsidR="0060228E" w:rsidRPr="00DB2C42">
        <w:rPr>
          <w:rFonts w:ascii="方正小标宋简体" w:eastAsia="方正小标宋简体" w:hAnsi="Times New Roman" w:cs="Times New Roman" w:hint="eastAsia"/>
          <w:sz w:val="44"/>
          <w:szCs w:val="44"/>
        </w:rPr>
        <w:t>通州区</w:t>
      </w:r>
      <w:r w:rsidR="009504A5" w:rsidRPr="00DB2C42">
        <w:rPr>
          <w:rFonts w:ascii="方正小标宋简体" w:eastAsia="方正小标宋简体" w:hAnsi="Times New Roman" w:cs="Times New Roman" w:hint="eastAsia"/>
          <w:sz w:val="44"/>
          <w:szCs w:val="44"/>
        </w:rPr>
        <w:t>小学</w:t>
      </w:r>
      <w:r w:rsidR="00E93A8B" w:rsidRPr="00DB2C42">
        <w:rPr>
          <w:rFonts w:ascii="方正小标宋简体" w:eastAsia="方正小标宋简体" w:hAnsi="Times New Roman" w:cs="Times New Roman" w:hint="eastAsia"/>
          <w:sz w:val="44"/>
          <w:szCs w:val="44"/>
        </w:rPr>
        <w:t>综合实践</w:t>
      </w:r>
      <w:r w:rsidR="009504A5" w:rsidRPr="00DB2C42">
        <w:rPr>
          <w:rFonts w:ascii="方正小标宋简体" w:eastAsia="方正小标宋简体" w:hAnsi="Times New Roman" w:cs="Times New Roman"/>
          <w:sz w:val="44"/>
          <w:szCs w:val="44"/>
        </w:rPr>
        <w:t>特色课程</w:t>
      </w:r>
    </w:p>
    <w:p w:rsidR="00D97CE7" w:rsidRPr="00DB2C42" w:rsidRDefault="009504A5" w:rsidP="00373112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DB2C42">
        <w:rPr>
          <w:rFonts w:ascii="方正小标宋简体" w:eastAsia="方正小标宋简体" w:hAnsi="Times New Roman" w:cs="Times New Roman"/>
          <w:sz w:val="44"/>
          <w:szCs w:val="44"/>
        </w:rPr>
        <w:t>交流研讨活动的通知</w:t>
      </w:r>
    </w:p>
    <w:p w:rsidR="00D97CE7" w:rsidRDefault="00D97CE7">
      <w:pPr>
        <w:pStyle w:val="ab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/>
          <w:color w:val="4F4F4F"/>
          <w:sz w:val="21"/>
          <w:szCs w:val="21"/>
        </w:rPr>
      </w:pPr>
    </w:p>
    <w:p w:rsidR="00D97CE7" w:rsidRDefault="00BF0C4E" w:rsidP="00DB2C42">
      <w:pPr>
        <w:snapToGrid w:val="0"/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各</w:t>
      </w:r>
      <w:r w:rsidR="00373112">
        <w:rPr>
          <w:rFonts w:ascii="仿宋_GB2312" w:eastAsia="仿宋_GB2312" w:hAnsi="Times New Roman" w:cs="Times New Roman" w:hint="eastAsia"/>
          <w:sz w:val="32"/>
          <w:szCs w:val="32"/>
        </w:rPr>
        <w:t>小学、一贯制学</w:t>
      </w:r>
      <w:r w:rsidR="00D96030">
        <w:rPr>
          <w:rFonts w:ascii="仿宋_GB2312" w:eastAsia="仿宋_GB2312" w:hAnsi="Times New Roman" w:cs="Times New Roman" w:hint="eastAsia"/>
          <w:sz w:val="32"/>
          <w:szCs w:val="32"/>
        </w:rPr>
        <w:t>校：</w:t>
      </w:r>
    </w:p>
    <w:p w:rsidR="009504A5" w:rsidRDefault="001B1BAE" w:rsidP="00DB2C42">
      <w:pPr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为深化</w:t>
      </w:r>
      <w:r w:rsidR="009504A5" w:rsidRPr="009504A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全区教研统筹引领作用，稳步推进区域特色课程体系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构建，深化综合实践活动课程常态化实施，推动地域文化资源与学校实践课程</w:t>
      </w:r>
      <w:r w:rsidR="009504A5" w:rsidRPr="009504A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有机融合，赋</w:t>
      </w:r>
      <w:r w:rsidR="00BC568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能学校特色育人实践提质发展，助力本土优秀传统文化传承弘扬，兹定于</w:t>
      </w:r>
      <w:r w:rsidR="00063A52">
        <w:rPr>
          <w:rFonts w:ascii="仿宋_GB2312" w:eastAsia="仿宋_GB2312" w:hAnsi="Times New Roman" w:cs="Times New Roman"/>
          <w:kern w:val="0"/>
          <w:sz w:val="32"/>
          <w:szCs w:val="32"/>
        </w:rPr>
        <w:t>2026</w:t>
      </w:r>
      <w:r w:rsidR="00BC568E" w:rsidRPr="009504A5">
        <w:rPr>
          <w:rFonts w:ascii="仿宋_GB2312" w:eastAsia="仿宋_GB2312" w:hAnsi="Times New Roman" w:cs="Times New Roman"/>
          <w:kern w:val="0"/>
          <w:sz w:val="32"/>
          <w:szCs w:val="32"/>
        </w:rPr>
        <w:t>年</w:t>
      </w:r>
      <w:r w:rsidR="00063A52">
        <w:rPr>
          <w:rFonts w:ascii="仿宋_GB2312" w:eastAsia="仿宋_GB2312" w:hAnsi="Times New Roman" w:cs="Times New Roman"/>
          <w:kern w:val="0"/>
          <w:sz w:val="32"/>
          <w:szCs w:val="32"/>
        </w:rPr>
        <w:t>5</w:t>
      </w:r>
      <w:r w:rsidR="00BC568E" w:rsidRPr="009504A5">
        <w:rPr>
          <w:rFonts w:ascii="仿宋_GB2312" w:eastAsia="仿宋_GB2312" w:hAnsi="Times New Roman" w:cs="Times New Roman"/>
          <w:kern w:val="0"/>
          <w:sz w:val="32"/>
          <w:szCs w:val="32"/>
        </w:rPr>
        <w:t>月</w:t>
      </w:r>
      <w:r w:rsidR="00063A52">
        <w:rPr>
          <w:rFonts w:ascii="仿宋_GB2312" w:eastAsia="仿宋_GB2312" w:hAnsi="Times New Roman" w:cs="Times New Roman"/>
          <w:kern w:val="0"/>
          <w:sz w:val="32"/>
          <w:szCs w:val="32"/>
        </w:rPr>
        <w:t>26日在马驹桥</w:t>
      </w:r>
      <w:r w:rsidR="0018296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镇</w:t>
      </w:r>
      <w:r w:rsidR="00BC568E" w:rsidRPr="009504A5">
        <w:rPr>
          <w:rFonts w:ascii="仿宋_GB2312" w:eastAsia="仿宋_GB2312" w:hAnsi="Times New Roman" w:cs="Times New Roman"/>
          <w:kern w:val="0"/>
          <w:sz w:val="32"/>
          <w:szCs w:val="32"/>
        </w:rPr>
        <w:t>中心小学</w:t>
      </w:r>
      <w:r w:rsidR="0060228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举办</w:t>
      </w:r>
      <w:r w:rsidR="0075771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通州区小学综合实践特色课程交流研讨活动</w:t>
      </w:r>
      <w:r w:rsidR="009504A5" w:rsidRPr="009504A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具体安排</w:t>
      </w:r>
      <w:r w:rsidR="009504A5" w:rsidRPr="009504A5">
        <w:rPr>
          <w:rFonts w:ascii="仿宋_GB2312" w:eastAsia="仿宋_GB2312" w:hAnsi="Times New Roman" w:cs="Times New Roman"/>
          <w:kern w:val="0"/>
          <w:sz w:val="32"/>
          <w:szCs w:val="32"/>
        </w:rPr>
        <w:t>如下：</w:t>
      </w:r>
    </w:p>
    <w:p w:rsidR="007F0897" w:rsidRPr="002D1225" w:rsidRDefault="00373112" w:rsidP="00DB2C42">
      <w:pPr>
        <w:pStyle w:val="ad"/>
        <w:numPr>
          <w:ilvl w:val="0"/>
          <w:numId w:val="1"/>
        </w:numPr>
        <w:snapToGrid w:val="0"/>
        <w:spacing w:line="560" w:lineRule="exact"/>
        <w:ind w:firstLineChars="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活动主题</w:t>
      </w:r>
    </w:p>
    <w:p w:rsidR="007F0897" w:rsidRPr="002D1225" w:rsidRDefault="00063A52" w:rsidP="00DB2C42">
      <w:pPr>
        <w:snapToGrid w:val="0"/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063A52">
        <w:rPr>
          <w:rFonts w:eastAsia="仿宋_GB2312"/>
          <w:color w:val="000000" w:themeColor="text1"/>
          <w:sz w:val="32"/>
          <w:szCs w:val="32"/>
        </w:rPr>
        <w:t>“</w:t>
      </w:r>
      <w:r w:rsidRPr="00063A52">
        <w:rPr>
          <w:rFonts w:eastAsia="仿宋_GB2312"/>
          <w:color w:val="000000" w:themeColor="text1"/>
          <w:sz w:val="32"/>
          <w:szCs w:val="32"/>
        </w:rPr>
        <w:t>桥韵流芳</w:t>
      </w:r>
      <w:r w:rsidRPr="00063A52">
        <w:rPr>
          <w:rFonts w:ascii="微软雅黑" w:eastAsia="微软雅黑" w:hAnsi="微软雅黑" w:cs="微软雅黑" w:hint="eastAsia"/>
          <w:color w:val="000000" w:themeColor="text1"/>
          <w:sz w:val="32"/>
          <w:szCs w:val="32"/>
        </w:rPr>
        <w:t>・</w:t>
      </w:r>
      <w:r w:rsidRPr="00063A52">
        <w:rPr>
          <w:rFonts w:eastAsia="仿宋_GB2312" w:hint="eastAsia"/>
          <w:color w:val="000000" w:themeColor="text1"/>
          <w:sz w:val="32"/>
          <w:szCs w:val="32"/>
        </w:rPr>
        <w:t>水润马桥”</w:t>
      </w:r>
      <w:r w:rsidR="00827BA3">
        <w:rPr>
          <w:rFonts w:hint="eastAsia"/>
        </w:rPr>
        <w:t>——</w:t>
      </w:r>
      <w:r w:rsidR="00827BA3" w:rsidRPr="00827BA3">
        <w:rPr>
          <w:rFonts w:eastAsia="仿宋_GB2312" w:hint="eastAsia"/>
          <w:color w:val="000000" w:themeColor="text1"/>
          <w:sz w:val="32"/>
          <w:szCs w:val="32"/>
        </w:rPr>
        <w:t>依托地域资源构建特色课程</w:t>
      </w:r>
      <w:r w:rsidR="00827BA3" w:rsidRPr="00827BA3">
        <w:rPr>
          <w:rFonts w:eastAsia="仿宋_GB2312"/>
          <w:color w:val="000000" w:themeColor="text1"/>
          <w:sz w:val="32"/>
          <w:szCs w:val="32"/>
        </w:rPr>
        <w:t xml:space="preserve"> </w:t>
      </w:r>
      <w:r w:rsidR="00827BA3" w:rsidRPr="00827BA3">
        <w:rPr>
          <w:rFonts w:eastAsia="仿宋_GB2312"/>
          <w:color w:val="000000" w:themeColor="text1"/>
          <w:sz w:val="32"/>
          <w:szCs w:val="32"/>
        </w:rPr>
        <w:t>助推综合实践活动常态落地</w:t>
      </w:r>
    </w:p>
    <w:p w:rsidR="007F0897" w:rsidRPr="002D1225" w:rsidRDefault="007F0897" w:rsidP="00DB2C42">
      <w:pPr>
        <w:snapToGrid w:val="0"/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2D1225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   </w:t>
      </w:r>
      <w:r w:rsidR="00373112">
        <w:rPr>
          <w:rFonts w:ascii="黑体" w:eastAsia="黑体" w:hAnsi="黑体" w:cs="黑体" w:hint="eastAsia"/>
          <w:color w:val="000000" w:themeColor="text1"/>
          <w:sz w:val="32"/>
          <w:szCs w:val="32"/>
        </w:rPr>
        <w:t>二、活动</w:t>
      </w:r>
      <w:r w:rsidRPr="002D1225">
        <w:rPr>
          <w:rFonts w:ascii="黑体" w:eastAsia="黑体" w:hAnsi="黑体" w:cs="黑体" w:hint="eastAsia"/>
          <w:color w:val="000000" w:themeColor="text1"/>
          <w:sz w:val="32"/>
          <w:szCs w:val="32"/>
        </w:rPr>
        <w:t>时间</w:t>
      </w:r>
    </w:p>
    <w:p w:rsidR="007F0897" w:rsidRPr="002D1225" w:rsidRDefault="007F0897" w:rsidP="00DB2C42">
      <w:pPr>
        <w:snapToGrid w:val="0"/>
        <w:spacing w:line="560" w:lineRule="exact"/>
        <w:ind w:rightChars="-27" w:right="-57"/>
        <w:rPr>
          <w:rFonts w:ascii="仿宋_GB2312" w:eastAsia="仿宋_GB2312" w:hAnsi="仿宋_GB2312" w:cs="Times New Roman"/>
          <w:color w:val="000000" w:themeColor="text1"/>
          <w:sz w:val="32"/>
          <w:szCs w:val="32"/>
        </w:rPr>
      </w:pPr>
      <w:r w:rsidRPr="002D1225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 xml:space="preserve">   </w:t>
      </w:r>
      <w:r w:rsidR="00182966">
        <w:rPr>
          <w:rFonts w:ascii="仿宋_GB2312" w:eastAsia="仿宋_GB2312" w:hAnsi="仿宋_GB2312"/>
          <w:color w:val="000000" w:themeColor="text1"/>
          <w:sz w:val="32"/>
          <w:szCs w:val="32"/>
        </w:rPr>
        <w:t>2026</w:t>
      </w:r>
      <w:r w:rsidR="00373112" w:rsidRPr="00373112">
        <w:rPr>
          <w:rFonts w:ascii="仿宋_GB2312" w:eastAsia="仿宋_GB2312" w:hAnsi="仿宋_GB2312"/>
          <w:color w:val="000000" w:themeColor="text1"/>
          <w:sz w:val="32"/>
          <w:szCs w:val="32"/>
        </w:rPr>
        <w:t>年</w:t>
      </w:r>
      <w:r w:rsidR="00BC568E">
        <w:rPr>
          <w:rFonts w:ascii="仿宋_GB2312" w:eastAsia="仿宋_GB2312" w:hAnsi="仿宋_GB2312"/>
          <w:color w:val="000000" w:themeColor="text1"/>
          <w:sz w:val="32"/>
          <w:szCs w:val="32"/>
        </w:rPr>
        <w:t>5</w:t>
      </w:r>
      <w:r w:rsidR="00373112" w:rsidRPr="00373112">
        <w:rPr>
          <w:rFonts w:ascii="仿宋_GB2312" w:eastAsia="仿宋_GB2312" w:hAnsi="仿宋_GB2312"/>
          <w:color w:val="000000" w:themeColor="text1"/>
          <w:sz w:val="32"/>
          <w:szCs w:val="32"/>
        </w:rPr>
        <w:t>月</w:t>
      </w:r>
      <w:r w:rsidR="00BC568E">
        <w:rPr>
          <w:rFonts w:ascii="仿宋_GB2312" w:eastAsia="仿宋_GB2312" w:hAnsi="仿宋_GB2312"/>
          <w:color w:val="000000" w:themeColor="text1"/>
          <w:sz w:val="32"/>
          <w:szCs w:val="32"/>
        </w:rPr>
        <w:t>26</w:t>
      </w:r>
      <w:r w:rsidR="00373112" w:rsidRPr="00373112">
        <w:rPr>
          <w:rFonts w:ascii="仿宋_GB2312" w:eastAsia="仿宋_GB2312" w:hAnsi="仿宋_GB2312"/>
          <w:color w:val="000000" w:themeColor="text1"/>
          <w:sz w:val="32"/>
          <w:szCs w:val="32"/>
        </w:rPr>
        <w:t>日(周二)上午</w:t>
      </w:r>
      <w:r w:rsidR="00182966">
        <w:rPr>
          <w:rFonts w:ascii="仿宋_GB2312" w:eastAsia="仿宋_GB2312" w:hAnsi="仿宋_GB2312"/>
          <w:color w:val="000000" w:themeColor="text1"/>
          <w:sz w:val="32"/>
          <w:szCs w:val="32"/>
        </w:rPr>
        <w:t>8:0</w:t>
      </w:r>
      <w:r w:rsidR="00373112" w:rsidRPr="00373112">
        <w:rPr>
          <w:rFonts w:ascii="仿宋_GB2312" w:eastAsia="仿宋_GB2312" w:hAnsi="仿宋_GB2312"/>
          <w:color w:val="000000" w:themeColor="text1"/>
          <w:sz w:val="32"/>
          <w:szCs w:val="32"/>
        </w:rPr>
        <w:t>0—11：</w:t>
      </w:r>
      <w:r w:rsidR="00182966">
        <w:rPr>
          <w:rFonts w:ascii="仿宋_GB2312" w:eastAsia="仿宋_GB2312" w:hAnsi="仿宋_GB2312"/>
          <w:color w:val="000000" w:themeColor="text1"/>
          <w:sz w:val="32"/>
          <w:szCs w:val="32"/>
        </w:rPr>
        <w:t>0</w:t>
      </w:r>
      <w:r w:rsidR="00373112" w:rsidRPr="00373112">
        <w:rPr>
          <w:rFonts w:ascii="仿宋_GB2312" w:eastAsia="仿宋_GB2312" w:hAnsi="仿宋_GB2312"/>
          <w:color w:val="000000" w:themeColor="text1"/>
          <w:sz w:val="32"/>
          <w:szCs w:val="32"/>
        </w:rPr>
        <w:t>0</w:t>
      </w:r>
    </w:p>
    <w:p w:rsidR="00D97CE7" w:rsidRPr="002D1225" w:rsidRDefault="007F0897" w:rsidP="00DB2C42">
      <w:pPr>
        <w:pStyle w:val="ad"/>
        <w:snapToGrid w:val="0"/>
        <w:spacing w:line="560" w:lineRule="exact"/>
        <w:ind w:left="640" w:firstLineChars="0" w:firstLine="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D1225"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>三</w:t>
      </w:r>
      <w:r w:rsidR="00373112"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>、活动地点</w:t>
      </w:r>
    </w:p>
    <w:p w:rsidR="00D97CE7" w:rsidRPr="002D1225" w:rsidRDefault="00BC568E" w:rsidP="00DB2C42">
      <w:pPr>
        <w:snapToGrid w:val="0"/>
        <w:spacing w:line="560" w:lineRule="exact"/>
        <w:ind w:firstLine="645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北京市通州区马驹桥</w:t>
      </w:r>
      <w:r w:rsidR="00182966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镇</w:t>
      </w: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中心小学</w:t>
      </w:r>
    </w:p>
    <w:p w:rsidR="00D97CE7" w:rsidRPr="002D1225" w:rsidRDefault="004E7112" w:rsidP="00DB2C42">
      <w:pPr>
        <w:pStyle w:val="ad"/>
        <w:snapToGrid w:val="0"/>
        <w:spacing w:line="560" w:lineRule="exact"/>
        <w:ind w:left="640" w:firstLineChars="0" w:firstLine="0"/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</w:pPr>
      <w:r w:rsidRPr="002D1225"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>四</w:t>
      </w:r>
      <w:r w:rsidR="00373112"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>、参会人员</w:t>
      </w:r>
    </w:p>
    <w:p w:rsidR="004E7112" w:rsidRDefault="001E3077" w:rsidP="00DB2C42">
      <w:pPr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lastRenderedPageBreak/>
        <w:t>通州区各</w:t>
      </w:r>
      <w:bookmarkStart w:id="0" w:name="_GoBack"/>
      <w:bookmarkEnd w:id="0"/>
      <w:r w:rsidR="00063A52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小学主管综合实践活动的领导、教研组长、骨干教师</w:t>
      </w:r>
      <w:r w:rsidR="00373112" w:rsidRPr="00373112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及综合实践活动专兼职教师</w:t>
      </w:r>
      <w:r w:rsidR="00063A52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3</w:t>
      </w:r>
      <w:r w:rsidR="00DB2C42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—</w:t>
      </w:r>
      <w:r w:rsidR="00063A52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4</w:t>
      </w:r>
      <w:r w:rsidR="00373112" w:rsidRPr="00373112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人。</w:t>
      </w:r>
    </w:p>
    <w:p w:rsidR="00373112" w:rsidRPr="002D1225" w:rsidRDefault="00373112" w:rsidP="00DB2C42">
      <w:pPr>
        <w:pStyle w:val="ad"/>
        <w:snapToGrid w:val="0"/>
        <w:spacing w:line="560" w:lineRule="exact"/>
        <w:ind w:left="640" w:firstLineChars="0" w:firstLine="0"/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>五、活动组织</w:t>
      </w:r>
    </w:p>
    <w:p w:rsidR="009A78C2" w:rsidRPr="009A78C2" w:rsidRDefault="009A78C2" w:rsidP="00DB2C42">
      <w:pPr>
        <w:snapToGrid w:val="0"/>
        <w:spacing w:line="560" w:lineRule="exact"/>
        <w:ind w:firstLineChars="200" w:firstLine="643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9A78C2">
        <w:rPr>
          <w:rFonts w:ascii="仿宋_GB2312" w:eastAsia="仿宋_GB2312" w:hAnsi="Times New Roman" w:cs="Times New Roman" w:hint="eastAsia"/>
          <w:b/>
          <w:color w:val="000000" w:themeColor="text1"/>
          <w:kern w:val="0"/>
          <w:sz w:val="32"/>
          <w:szCs w:val="32"/>
        </w:rPr>
        <w:t>主办单位</w:t>
      </w:r>
      <w:r w:rsidRPr="009A78C2">
        <w:rPr>
          <w:rFonts w:ascii="仿宋_GB2312" w:eastAsia="仿宋_GB2312" w:hAnsi="Times New Roman" w:cs="Times New Roman"/>
          <w:b/>
          <w:color w:val="000000" w:themeColor="text1"/>
          <w:kern w:val="0"/>
          <w:sz w:val="32"/>
          <w:szCs w:val="32"/>
        </w:rPr>
        <w:t>:</w:t>
      </w:r>
      <w:r w:rsidR="00063A52">
        <w:rPr>
          <w:rFonts w:ascii="仿宋_GB2312" w:eastAsia="仿宋_GB2312" w:hAnsi="Times New Roman" w:cs="Times New Roman"/>
          <w:b/>
          <w:color w:val="000000" w:themeColor="text1"/>
          <w:kern w:val="0"/>
          <w:sz w:val="32"/>
          <w:szCs w:val="32"/>
        </w:rPr>
        <w:t xml:space="preserve"> </w:t>
      </w:r>
      <w:r w:rsidRPr="009A78C2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北京市通州区教师研修中心</w:t>
      </w:r>
    </w:p>
    <w:p w:rsidR="00373112" w:rsidRDefault="009A78C2" w:rsidP="00DB2C42">
      <w:pPr>
        <w:snapToGrid w:val="0"/>
        <w:spacing w:line="560" w:lineRule="exact"/>
        <w:ind w:firstLineChars="200" w:firstLine="643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9A78C2">
        <w:rPr>
          <w:rFonts w:ascii="仿宋_GB2312" w:eastAsia="仿宋_GB2312" w:hAnsi="Times New Roman" w:cs="Times New Roman" w:hint="eastAsia"/>
          <w:b/>
          <w:color w:val="000000" w:themeColor="text1"/>
          <w:kern w:val="0"/>
          <w:sz w:val="32"/>
          <w:szCs w:val="32"/>
        </w:rPr>
        <w:t>承办单位</w:t>
      </w:r>
      <w:r w:rsidRPr="009A78C2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:</w:t>
      </w:r>
      <w:r w:rsidR="00FC44DB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 w:rsidR="00BC568E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北京市</w:t>
      </w:r>
      <w:r w:rsidR="00BC568E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通州区马驹桥</w:t>
      </w:r>
      <w:r w:rsidR="00182966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镇</w:t>
      </w:r>
      <w:r w:rsidR="00BC568E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中心小学</w:t>
      </w:r>
    </w:p>
    <w:p w:rsidR="009A78C2" w:rsidRPr="009A78C2" w:rsidRDefault="009A78C2" w:rsidP="00DB2C42">
      <w:pPr>
        <w:snapToGrid w:val="0"/>
        <w:spacing w:line="560" w:lineRule="exact"/>
        <w:ind w:firstLineChars="200" w:firstLine="640"/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>六、活动流程</w:t>
      </w:r>
      <w:r w:rsidR="0075771C" w:rsidRPr="00BC568E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（详见附件）</w:t>
      </w:r>
    </w:p>
    <w:p w:rsidR="009A78C2" w:rsidRPr="009A78C2" w:rsidRDefault="009A78C2" w:rsidP="00DB2C42">
      <w:pPr>
        <w:snapToGrid w:val="0"/>
        <w:spacing w:line="560" w:lineRule="exact"/>
        <w:ind w:firstLineChars="200" w:firstLine="643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9A78C2">
        <w:rPr>
          <w:rFonts w:ascii="仿宋_GB2312" w:eastAsia="仿宋_GB2312" w:hAnsi="Times New Roman" w:cs="Times New Roman" w:hint="eastAsia"/>
          <w:b/>
          <w:color w:val="000000" w:themeColor="text1"/>
          <w:kern w:val="0"/>
          <w:sz w:val="32"/>
          <w:szCs w:val="32"/>
        </w:rPr>
        <w:t>签</w:t>
      </w:r>
      <w:r w:rsidRPr="009A78C2">
        <w:rPr>
          <w:rFonts w:ascii="仿宋_GB2312" w:eastAsia="仿宋_GB2312" w:hAnsi="Times New Roman" w:cs="Times New Roman"/>
          <w:b/>
          <w:color w:val="000000" w:themeColor="text1"/>
          <w:kern w:val="0"/>
          <w:sz w:val="32"/>
          <w:szCs w:val="32"/>
        </w:rPr>
        <w:t xml:space="preserve"> </w:t>
      </w:r>
      <w:r w:rsidR="005D4524">
        <w:rPr>
          <w:rFonts w:ascii="仿宋_GB2312" w:eastAsia="仿宋_GB2312" w:hAnsi="Times New Roman" w:cs="Times New Roman"/>
          <w:b/>
          <w:color w:val="000000" w:themeColor="text1"/>
          <w:kern w:val="0"/>
          <w:sz w:val="32"/>
          <w:szCs w:val="32"/>
        </w:rPr>
        <w:t xml:space="preserve"> </w:t>
      </w:r>
      <w:r w:rsidRPr="009A78C2">
        <w:rPr>
          <w:rFonts w:ascii="仿宋_GB2312" w:eastAsia="仿宋_GB2312" w:hAnsi="Times New Roman" w:cs="Times New Roman"/>
          <w:b/>
          <w:color w:val="000000" w:themeColor="text1"/>
          <w:kern w:val="0"/>
          <w:sz w:val="32"/>
          <w:szCs w:val="32"/>
        </w:rPr>
        <w:t xml:space="preserve"> 到：</w:t>
      </w:r>
      <w:r w:rsidR="005D4524">
        <w:rPr>
          <w:rFonts w:ascii="仿宋_GB2312" w:eastAsia="仿宋_GB2312" w:hAnsi="Times New Roman" w:cs="Times New Roman" w:hint="eastAsia"/>
          <w:b/>
          <w:color w:val="000000" w:themeColor="text1"/>
          <w:kern w:val="0"/>
          <w:sz w:val="32"/>
          <w:szCs w:val="32"/>
        </w:rPr>
        <w:t xml:space="preserve"> </w:t>
      </w:r>
      <w:r w:rsidR="005D4524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 xml:space="preserve">8:00-8:20  </w:t>
      </w:r>
    </w:p>
    <w:p w:rsidR="009A78C2" w:rsidRPr="009A78C2" w:rsidRDefault="009A78C2" w:rsidP="00DB2C42">
      <w:pPr>
        <w:snapToGrid w:val="0"/>
        <w:spacing w:line="560" w:lineRule="exact"/>
        <w:ind w:firstLineChars="200" w:firstLine="643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0F26FF">
        <w:rPr>
          <w:rFonts w:ascii="仿宋_GB2312" w:eastAsia="仿宋_GB2312" w:hAnsi="Times New Roman" w:cs="Times New Roman" w:hint="eastAsia"/>
          <w:b/>
          <w:color w:val="000000" w:themeColor="text1"/>
          <w:kern w:val="0"/>
          <w:sz w:val="32"/>
          <w:szCs w:val="32"/>
        </w:rPr>
        <w:t>第一阶段</w:t>
      </w:r>
      <w:r w:rsidR="00063A52">
        <w:rPr>
          <w:rFonts w:ascii="仿宋_GB2312" w:eastAsia="仿宋_GB2312" w:hAnsi="Times New Roman" w:cs="Times New Roman" w:hint="eastAsia"/>
          <w:b/>
          <w:color w:val="000000" w:themeColor="text1"/>
          <w:kern w:val="0"/>
          <w:sz w:val="32"/>
          <w:szCs w:val="32"/>
        </w:rPr>
        <w:t>：</w:t>
      </w:r>
      <w:r w:rsidR="00182966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8</w:t>
      </w:r>
      <w:r w:rsidR="00BC568E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:20-9:55</w:t>
      </w:r>
      <w:r w:rsidR="00182966" w:rsidRPr="00182966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课堂教学观摩</w:t>
      </w:r>
    </w:p>
    <w:p w:rsidR="009A78C2" w:rsidRPr="009A78C2" w:rsidRDefault="00063A52" w:rsidP="00DB2C42">
      <w:pPr>
        <w:snapToGrid w:val="0"/>
        <w:spacing w:line="560" w:lineRule="exact"/>
        <w:ind w:firstLineChars="200" w:firstLine="643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color w:val="000000" w:themeColor="text1"/>
          <w:kern w:val="0"/>
          <w:sz w:val="32"/>
          <w:szCs w:val="32"/>
        </w:rPr>
        <w:t>第二阶段：</w:t>
      </w:r>
      <w:r w:rsidR="00182966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10:00-11:0</w:t>
      </w:r>
      <w:r w:rsidR="007E656C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0</w:t>
      </w: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交流研讨</w:t>
      </w:r>
    </w:p>
    <w:p w:rsidR="005E1C1C" w:rsidRPr="005E1C1C" w:rsidRDefault="005E1C1C" w:rsidP="00DB2C42">
      <w:pPr>
        <w:snapToGrid w:val="0"/>
        <w:spacing w:line="560" w:lineRule="exac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D97CE7" w:rsidRPr="002D1225" w:rsidRDefault="00F54E90" w:rsidP="00DB2C42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jc w:val="both"/>
        <w:rPr>
          <w:rFonts w:ascii="仿宋_GB2312" w:eastAsia="仿宋_GB2312" w:hAnsi="等线"/>
          <w:color w:val="000000" w:themeColor="text1"/>
          <w:sz w:val="32"/>
          <w:szCs w:val="32"/>
        </w:rPr>
      </w:pPr>
      <w:r>
        <w:rPr>
          <w:rFonts w:ascii="仿宋_GB2312" w:eastAsia="仿宋_GB2312" w:hAnsi="等线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等线"/>
          <w:color w:val="000000" w:themeColor="text1"/>
          <w:sz w:val="32"/>
          <w:szCs w:val="32"/>
        </w:rPr>
        <w:t xml:space="preserve">    </w:t>
      </w:r>
      <w:r w:rsidR="0075771C">
        <w:rPr>
          <w:rFonts w:ascii="仿宋_GB2312" w:eastAsia="仿宋_GB2312" w:hAnsi="等线" w:hint="eastAsia"/>
          <w:color w:val="000000" w:themeColor="text1"/>
          <w:sz w:val="32"/>
          <w:szCs w:val="32"/>
        </w:rPr>
        <w:t>附件：活动流程</w:t>
      </w:r>
    </w:p>
    <w:p w:rsidR="00D97CE7" w:rsidRDefault="00D97CE7" w:rsidP="000F26FF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color w:val="000000" w:themeColor="text1"/>
          <w:kern w:val="2"/>
          <w:sz w:val="32"/>
          <w:szCs w:val="32"/>
        </w:rPr>
      </w:pPr>
    </w:p>
    <w:p w:rsidR="001B1BAE" w:rsidRDefault="001B1BAE" w:rsidP="000F26FF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:rsidR="005E1C1C" w:rsidRPr="001B1BAE" w:rsidRDefault="001B1BAE" w:rsidP="001B1BAE">
      <w:pPr>
        <w:snapToGrid w:val="0"/>
        <w:spacing w:line="560" w:lineRule="exact"/>
        <w:ind w:firstLineChars="200" w:firstLine="640"/>
        <w:jc w:val="righ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0F26FF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北京市通州区教师研修中心</w:t>
      </w:r>
    </w:p>
    <w:p w:rsidR="001B1BAE" w:rsidRDefault="001B1BAE" w:rsidP="000F26FF">
      <w:pPr>
        <w:snapToGrid w:val="0"/>
        <w:spacing w:line="560" w:lineRule="exact"/>
        <w:ind w:firstLineChars="200" w:firstLine="640"/>
        <w:jc w:val="righ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北京市通州区中小学综合实践活动专业委员会</w:t>
      </w:r>
    </w:p>
    <w:p w:rsidR="000F26FF" w:rsidRPr="000F26FF" w:rsidRDefault="002D1225" w:rsidP="000F26FF">
      <w:pPr>
        <w:snapToGrid w:val="0"/>
        <w:spacing w:line="560" w:lineRule="exact"/>
        <w:ind w:firstLineChars="200" w:firstLine="640"/>
        <w:jc w:val="righ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0F26FF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202</w:t>
      </w:r>
      <w:r w:rsidR="00214771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6</w:t>
      </w:r>
      <w:r w:rsidR="00D96030" w:rsidRPr="000F26FF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年</w:t>
      </w:r>
      <w:r w:rsidR="00214771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5</w:t>
      </w:r>
      <w:r w:rsidR="00D96030" w:rsidRPr="000F26FF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月</w:t>
      </w:r>
      <w:r w:rsidR="00214771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20</w:t>
      </w:r>
      <w:r w:rsidR="00D96030" w:rsidRPr="000F26FF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日</w:t>
      </w:r>
    </w:p>
    <w:p w:rsidR="005D4524" w:rsidRDefault="005D4524" w:rsidP="000F26FF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6D75A1" w:rsidRDefault="006D75A1" w:rsidP="000F26FF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6D75A1" w:rsidRDefault="006D75A1" w:rsidP="000F26FF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FE79F0" w:rsidRDefault="00FE79F0" w:rsidP="000F26FF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FE79F0" w:rsidRDefault="00FE79F0" w:rsidP="000F26FF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45029A" w:rsidRDefault="0045029A" w:rsidP="000F26FF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0F26FF" w:rsidRPr="00DB2C42" w:rsidRDefault="000F26FF" w:rsidP="000F26FF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color w:val="000000" w:themeColor="text1"/>
          <w:kern w:val="2"/>
          <w:sz w:val="32"/>
          <w:szCs w:val="32"/>
        </w:rPr>
      </w:pPr>
      <w:r w:rsidRPr="00DB2C42">
        <w:rPr>
          <w:rFonts w:ascii="仿宋_GB2312" w:eastAsia="仿宋_GB2312" w:hAnsi="Times New Roman" w:cs="Times New Roman" w:hint="eastAsia"/>
          <w:b/>
          <w:color w:val="000000" w:themeColor="text1"/>
          <w:kern w:val="2"/>
          <w:sz w:val="32"/>
          <w:szCs w:val="32"/>
        </w:rPr>
        <w:lastRenderedPageBreak/>
        <w:t>附件</w:t>
      </w:r>
      <w:r w:rsidR="0075771C" w:rsidRPr="00DB2C42">
        <w:rPr>
          <w:rFonts w:ascii="仿宋_GB2312" w:eastAsia="仿宋_GB2312" w:hAnsi="Times New Roman" w:cs="Times New Roman" w:hint="eastAsia"/>
          <w:color w:val="000000" w:themeColor="text1"/>
          <w:kern w:val="2"/>
          <w:sz w:val="32"/>
          <w:szCs w:val="32"/>
        </w:rPr>
        <w:t>：活动流程</w:t>
      </w:r>
    </w:p>
    <w:tbl>
      <w:tblPr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4678"/>
        <w:gridCol w:w="851"/>
        <w:gridCol w:w="1407"/>
      </w:tblGrid>
      <w:tr w:rsidR="000F26FF" w:rsidTr="00682FA0">
        <w:trPr>
          <w:trHeight w:val="991"/>
          <w:jc w:val="center"/>
        </w:trPr>
        <w:tc>
          <w:tcPr>
            <w:tcW w:w="9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6FF" w:rsidRPr="00DB2C42" w:rsidRDefault="001B1BAE" w:rsidP="0095554F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微软雅黑"/>
                <w:color w:val="000000"/>
                <w:sz w:val="28"/>
                <w:szCs w:val="28"/>
              </w:rPr>
            </w:pPr>
            <w:r w:rsidRPr="00DB2C42">
              <w:rPr>
                <w:rFonts w:ascii="黑体" w:eastAsia="黑体" w:hAnsi="黑体" w:cs="微软雅黑" w:hint="eastAsia"/>
                <w:color w:val="000000"/>
                <w:sz w:val="28"/>
                <w:szCs w:val="28"/>
              </w:rPr>
              <w:t>“桥韵流芳</w:t>
            </w:r>
            <w:r w:rsidRPr="00DB2C42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・</w:t>
            </w:r>
            <w:r w:rsidRPr="00DB2C42">
              <w:rPr>
                <w:rFonts w:ascii="黑体" w:eastAsia="黑体" w:hAnsi="黑体" w:cs="微软雅黑" w:hint="eastAsia"/>
                <w:color w:val="000000"/>
                <w:sz w:val="28"/>
                <w:szCs w:val="28"/>
              </w:rPr>
              <w:t>水润马桥”</w:t>
            </w:r>
          </w:p>
          <w:p w:rsidR="000F26FF" w:rsidRPr="005E1C1C" w:rsidRDefault="00827BA3" w:rsidP="001B1BAE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 w:rsidRPr="00DB2C42">
              <w:rPr>
                <w:rFonts w:ascii="黑体" w:eastAsia="黑体" w:hAnsi="黑体" w:cs="微软雅黑" w:hint="eastAsia"/>
                <w:color w:val="000000"/>
                <w:sz w:val="28"/>
                <w:szCs w:val="28"/>
              </w:rPr>
              <w:t>——依托地域资源构建特色课程</w:t>
            </w:r>
            <w:r w:rsidRPr="00DB2C42">
              <w:rPr>
                <w:rFonts w:ascii="黑体" w:eastAsia="黑体" w:hAnsi="黑体" w:cs="微软雅黑"/>
                <w:color w:val="000000"/>
                <w:sz w:val="28"/>
                <w:szCs w:val="28"/>
              </w:rPr>
              <w:t xml:space="preserve"> 助推综合实践活动常态落地</w:t>
            </w:r>
          </w:p>
        </w:tc>
      </w:tr>
      <w:tr w:rsidR="000F26FF" w:rsidTr="00682FA0">
        <w:trPr>
          <w:trHeight w:val="55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26FF" w:rsidRPr="00DB2C42" w:rsidRDefault="000F26FF" w:rsidP="0095554F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szCs w:val="24"/>
              </w:rPr>
            </w:pPr>
            <w:r w:rsidRPr="00DB2C42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签到</w:t>
            </w:r>
            <w:r w:rsidR="00682FA0" w:rsidRPr="00DB2C42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 xml:space="preserve"> </w:t>
            </w:r>
            <w:r w:rsidR="000334F3" w:rsidRPr="00DB2C42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&amp;</w:t>
            </w:r>
            <w:r w:rsidR="00682FA0" w:rsidRPr="00DB2C42">
              <w:rPr>
                <w:rFonts w:ascii="黑体" w:eastAsia="黑体" w:hAnsi="宋体" w:cs="黑体"/>
                <w:kern w:val="0"/>
                <w:sz w:val="24"/>
                <w:szCs w:val="24"/>
              </w:rPr>
              <w:t xml:space="preserve"> </w:t>
            </w:r>
            <w:r w:rsidR="000334F3" w:rsidRPr="00DB2C42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游园会</w:t>
            </w: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26FF" w:rsidRPr="00DB2C42" w:rsidRDefault="000334F3" w:rsidP="00682FA0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szCs w:val="24"/>
              </w:rPr>
            </w:pPr>
            <w:r w:rsidRPr="00DB2C42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 xml:space="preserve">一楼大厅  八骏园 </w:t>
            </w:r>
            <w:r w:rsidRPr="00DB2C42">
              <w:rPr>
                <w:rFonts w:ascii="黑体" w:eastAsia="黑体" w:hAnsi="宋体" w:cs="黑体"/>
                <w:kern w:val="0"/>
                <w:sz w:val="24"/>
                <w:szCs w:val="24"/>
              </w:rPr>
              <w:t xml:space="preserve"> </w:t>
            </w:r>
            <w:r w:rsidR="00682FA0" w:rsidRPr="00DB2C42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（</w:t>
            </w:r>
            <w:r w:rsidR="00682FA0" w:rsidRPr="00DB2C42">
              <w:rPr>
                <w:rFonts w:ascii="黑体" w:eastAsia="黑体" w:hAnsi="宋体" w:cs="黑体"/>
                <w:kern w:val="0"/>
                <w:sz w:val="24"/>
                <w:szCs w:val="24"/>
              </w:rPr>
              <w:t>8:00-8:20</w:t>
            </w:r>
            <w:r w:rsidR="00682FA0" w:rsidRPr="00DB2C42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）</w:t>
            </w:r>
          </w:p>
        </w:tc>
      </w:tr>
      <w:tr w:rsidR="000F26FF" w:rsidTr="00682FA0">
        <w:trPr>
          <w:trHeight w:val="63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26FF" w:rsidRPr="00DB2C42" w:rsidRDefault="00182966" w:rsidP="0095554F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 w:rsidRPr="00DB2C42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第一</w:t>
            </w:r>
            <w:r w:rsidR="004F04B9" w:rsidRPr="00DB2C42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阶段</w:t>
            </w: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26FF" w:rsidRPr="00DB2C42" w:rsidRDefault="00FB1500" w:rsidP="0095554F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DB2C42">
              <w:rPr>
                <w:rFonts w:ascii="黑体" w:eastAsia="黑体" w:hAnsi="黑体" w:cs="黑体" w:hint="eastAsia"/>
                <w:sz w:val="24"/>
                <w:szCs w:val="24"/>
              </w:rPr>
              <w:t>课堂教学观摩</w:t>
            </w:r>
            <w:r w:rsidR="000F26FF" w:rsidRPr="00DB2C42">
              <w:rPr>
                <w:rFonts w:ascii="黑体" w:eastAsia="黑体" w:hAnsi="黑体" w:cs="黑体" w:hint="eastAsia"/>
                <w:sz w:val="24"/>
                <w:szCs w:val="24"/>
              </w:rPr>
              <w:t>（</w:t>
            </w:r>
            <w:r w:rsidR="007F31DC" w:rsidRPr="00DB2C42">
              <w:rPr>
                <w:rFonts w:ascii="黑体" w:eastAsia="黑体" w:hAnsi="黑体" w:cs="黑体"/>
                <w:sz w:val="24"/>
                <w:szCs w:val="24"/>
              </w:rPr>
              <w:t>8</w:t>
            </w:r>
            <w:r w:rsidR="007F31DC" w:rsidRPr="00DB2C42">
              <w:rPr>
                <w:rFonts w:ascii="黑体" w:eastAsia="黑体" w:hAnsi="黑体" w:cs="黑体" w:hint="eastAsia"/>
                <w:sz w:val="24"/>
                <w:szCs w:val="24"/>
              </w:rPr>
              <w:t>:</w:t>
            </w:r>
            <w:r w:rsidR="007F31DC" w:rsidRPr="00DB2C42">
              <w:rPr>
                <w:rFonts w:ascii="黑体" w:eastAsia="黑体" w:hAnsi="黑体" w:cs="黑体"/>
                <w:sz w:val="24"/>
                <w:szCs w:val="24"/>
              </w:rPr>
              <w:t>20</w:t>
            </w:r>
            <w:r w:rsidR="007F31DC" w:rsidRPr="00DB2C42">
              <w:rPr>
                <w:rFonts w:ascii="黑体" w:eastAsia="黑体" w:hAnsi="黑体" w:cs="黑体" w:hint="eastAsia"/>
                <w:sz w:val="24"/>
                <w:szCs w:val="24"/>
              </w:rPr>
              <w:t>-9:5</w:t>
            </w:r>
            <w:r w:rsidR="007F31DC" w:rsidRPr="00DB2C42">
              <w:rPr>
                <w:rFonts w:ascii="黑体" w:eastAsia="黑体" w:hAnsi="黑体" w:cs="黑体"/>
                <w:sz w:val="24"/>
                <w:szCs w:val="24"/>
              </w:rPr>
              <w:t>5</w:t>
            </w:r>
            <w:r w:rsidR="000F26FF" w:rsidRPr="00DB2C42">
              <w:rPr>
                <w:rFonts w:ascii="黑体" w:eastAsia="黑体" w:hAnsi="黑体" w:cs="黑体" w:hint="eastAsia"/>
                <w:sz w:val="24"/>
                <w:szCs w:val="24"/>
              </w:rPr>
              <w:t>）</w:t>
            </w:r>
          </w:p>
        </w:tc>
      </w:tr>
      <w:tr w:rsidR="000F26FF" w:rsidTr="00AA1477">
        <w:trPr>
          <w:trHeight w:val="65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:rsidR="000F26FF" w:rsidRPr="00DB2C42" w:rsidRDefault="000F26FF" w:rsidP="00682FA0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 w:rsidRPr="00DB2C42">
              <w:rPr>
                <w:rFonts w:ascii="黑体" w:eastAsia="黑体" w:hAnsi="宋体" w:cs="黑体" w:hint="eastAsia"/>
                <w:b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CE4D6"/>
            <w:vAlign w:val="center"/>
          </w:tcPr>
          <w:p w:rsidR="000F26FF" w:rsidRPr="00DB2C42" w:rsidRDefault="000F26FF" w:rsidP="00682FA0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 w:rsidRPr="00DB2C42">
              <w:rPr>
                <w:rFonts w:ascii="黑体" w:eastAsia="黑体" w:hAnsi="宋体" w:cs="黑体" w:hint="eastAsia"/>
                <w:bCs/>
                <w:color w:val="000000"/>
                <w:sz w:val="24"/>
                <w:szCs w:val="24"/>
              </w:rPr>
              <w:t>主 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:rsidR="000F26FF" w:rsidRPr="00DB2C42" w:rsidRDefault="000F26FF" w:rsidP="00682FA0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 w:rsidRPr="00DB2C42">
              <w:rPr>
                <w:rFonts w:ascii="黑体" w:eastAsia="黑体" w:hAnsi="宋体" w:cs="黑体" w:hint="eastAsia"/>
                <w:bCs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:rsidR="000F26FF" w:rsidRPr="00DB2C42" w:rsidRDefault="000F26FF" w:rsidP="00682FA0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 w:rsidRPr="00DB2C42">
              <w:rPr>
                <w:rFonts w:ascii="黑体" w:eastAsia="黑体" w:hAnsi="宋体" w:cs="黑体" w:hint="eastAsia"/>
                <w:bCs/>
                <w:color w:val="000000"/>
                <w:sz w:val="24"/>
                <w:szCs w:val="24"/>
              </w:rPr>
              <w:t>授课教师</w:t>
            </w:r>
          </w:p>
        </w:tc>
      </w:tr>
      <w:tr w:rsidR="004716FF" w:rsidTr="00283F34">
        <w:trPr>
          <w:trHeight w:val="838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4716FF" w:rsidRPr="00DB2C42" w:rsidRDefault="004716FF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国学教室</w:t>
            </w:r>
          </w:p>
          <w:p w:rsidR="00AA1477" w:rsidRPr="00DB2C42" w:rsidRDefault="00AA1477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（</w:t>
            </w:r>
            <w:r w:rsidR="00283F34"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8:2</w:t>
            </w:r>
            <w:r w:rsidR="00283F34" w:rsidRPr="00DB2C42"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  <w:t>0-9</w:t>
            </w:r>
            <w:r w:rsidR="00283F34"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:5</w:t>
            </w:r>
            <w:r w:rsidR="00283F34" w:rsidRPr="00DB2C42"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  <w:t>5</w:t>
            </w: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716FF" w:rsidRPr="00DB2C42" w:rsidRDefault="007A3386" w:rsidP="004716F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古桥寻韵·寻史探智</w:t>
            </w:r>
            <w:r w:rsidRPr="00DB2C42"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  <w:t xml:space="preserve"> 创艺传情——我是家乡文化小宣传员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4716FF" w:rsidRPr="00DB2C42" w:rsidRDefault="007A3386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五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AA1477" w:rsidRPr="00DB2C42" w:rsidRDefault="00AA1477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张</w:t>
            </w:r>
            <w:r w:rsidRPr="00DB2C42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玥</w:t>
            </w:r>
          </w:p>
          <w:p w:rsidR="004716FF" w:rsidRPr="00DB2C42" w:rsidRDefault="002219BC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郝梦菱</w:t>
            </w:r>
          </w:p>
        </w:tc>
      </w:tr>
      <w:tr w:rsidR="004716FF" w:rsidTr="002C7634">
        <w:trPr>
          <w:trHeight w:val="661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4716FF" w:rsidRPr="00DB2C42" w:rsidRDefault="004716FF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716FF" w:rsidRPr="00DB2C42" w:rsidRDefault="002C7634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文润马桥水润养生——</w:t>
            </w:r>
            <w:r w:rsidR="007A3386"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凉水河文化探究之旅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4716FF" w:rsidRPr="00DB2C42" w:rsidRDefault="007A3386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五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4716FF" w:rsidRPr="00DB2C42" w:rsidRDefault="002C7634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许佳成</w:t>
            </w:r>
          </w:p>
        </w:tc>
      </w:tr>
      <w:tr w:rsidR="004716FF" w:rsidTr="00283F34">
        <w:trPr>
          <w:trHeight w:val="77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4716FF" w:rsidRPr="00DB2C42" w:rsidRDefault="00FA5375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操场</w:t>
            </w:r>
          </w:p>
          <w:p w:rsidR="00283F34" w:rsidRPr="00DB2C42" w:rsidRDefault="00283F34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（8:2</w:t>
            </w:r>
            <w:r w:rsidRPr="00DB2C42"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  <w:t>0-9</w:t>
            </w: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:0</w:t>
            </w:r>
            <w:r w:rsidRPr="00DB2C42"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  <w:t>0</w:t>
            </w: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716FF" w:rsidRPr="00DB2C42" w:rsidRDefault="007A3386" w:rsidP="007A33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马桥古韵</w:t>
            </w:r>
            <w:r w:rsidRPr="00DB2C42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・</w:t>
            </w: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高跷童行</w:t>
            </w:r>
            <w:r w:rsidR="002C7634"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——</w:t>
            </w: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非遗高跷与锣鼓韵律融合展示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4716FF" w:rsidRPr="00DB2C42" w:rsidRDefault="007A3386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五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AA1477" w:rsidRPr="00DB2C42" w:rsidRDefault="00AA1477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崔佳佳</w:t>
            </w:r>
          </w:p>
          <w:p w:rsidR="004716FF" w:rsidRPr="00DB2C42" w:rsidRDefault="00FA5375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张文思</w:t>
            </w:r>
          </w:p>
        </w:tc>
      </w:tr>
      <w:tr w:rsidR="004716FF" w:rsidTr="00283F34">
        <w:trPr>
          <w:trHeight w:val="7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4716FF" w:rsidRPr="00DB2C42" w:rsidRDefault="00FA5375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美术教室</w:t>
            </w:r>
          </w:p>
          <w:p w:rsidR="00283F34" w:rsidRPr="00DB2C42" w:rsidRDefault="00283F34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（</w:t>
            </w:r>
            <w:r w:rsidRPr="00DB2C42"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  <w:t>9</w:t>
            </w: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:</w:t>
            </w:r>
            <w:r w:rsidRPr="00DB2C42"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  <w:t>15-9</w:t>
            </w: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:5</w:t>
            </w:r>
            <w:r w:rsidRPr="00DB2C42"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  <w:t>5</w:t>
            </w: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716FF" w:rsidRPr="00DB2C42" w:rsidRDefault="007A3386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光影传匠心——通州马驹桥非遗皮影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4716FF" w:rsidRPr="00DB2C42" w:rsidRDefault="007A3386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六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AA1477" w:rsidRPr="00DB2C42" w:rsidRDefault="00AA1477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喜崇振</w:t>
            </w:r>
          </w:p>
          <w:p w:rsidR="004716FF" w:rsidRPr="00DB2C42" w:rsidRDefault="00FA5375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王丽丽</w:t>
            </w:r>
          </w:p>
        </w:tc>
      </w:tr>
      <w:tr w:rsidR="004716FF" w:rsidTr="00283F34">
        <w:trPr>
          <w:trHeight w:val="838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4716FF" w:rsidRPr="00DB2C42" w:rsidRDefault="00AE1749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四楼录课室</w:t>
            </w:r>
          </w:p>
          <w:p w:rsidR="00283F34" w:rsidRPr="00DB2C42" w:rsidRDefault="00283F34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（8:2</w:t>
            </w:r>
            <w:r w:rsidRPr="00DB2C42"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  <w:t>0-9</w:t>
            </w: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:5</w:t>
            </w:r>
            <w:r w:rsidRPr="00DB2C42"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  <w:t>5</w:t>
            </w: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716FF" w:rsidRPr="00DB2C42" w:rsidRDefault="007A3386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古桥寻韵·桥连古今</w:t>
            </w:r>
            <w:r w:rsidRPr="00DB2C42"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  <w:t xml:space="preserve"> 智创新城——我是家乡小推介官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4716FF" w:rsidRPr="00DB2C42" w:rsidRDefault="007A3386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五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2C7634" w:rsidRPr="00DB2C42" w:rsidRDefault="002C7634" w:rsidP="002C7634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王明珠</w:t>
            </w:r>
          </w:p>
          <w:p w:rsidR="004716FF" w:rsidRPr="00DB2C42" w:rsidRDefault="002C7634" w:rsidP="002C7634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王夏君</w:t>
            </w:r>
          </w:p>
        </w:tc>
      </w:tr>
      <w:tr w:rsidR="004716FF" w:rsidTr="00283F34">
        <w:trPr>
          <w:trHeight w:val="564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4716FF" w:rsidRPr="00DB2C42" w:rsidRDefault="004716FF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716FF" w:rsidRPr="00DB2C42" w:rsidRDefault="007A3386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水润养生茶饮——实践探究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4716FF" w:rsidRPr="00DB2C42" w:rsidRDefault="007A3386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4716FF" w:rsidRPr="00DB2C42" w:rsidRDefault="007F31DC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DB2C42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胡智慧</w:t>
            </w:r>
          </w:p>
        </w:tc>
      </w:tr>
      <w:tr w:rsidR="000F26FF" w:rsidTr="00031E02">
        <w:trPr>
          <w:trHeight w:val="76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26FF" w:rsidRPr="00DB2C42" w:rsidRDefault="00182966" w:rsidP="0095554F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szCs w:val="24"/>
              </w:rPr>
            </w:pPr>
            <w:r w:rsidRPr="00DB2C42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第二</w:t>
            </w:r>
            <w:r w:rsidR="004F04B9" w:rsidRPr="00DB2C42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阶段</w:t>
            </w: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26FF" w:rsidRPr="00DB2C42" w:rsidRDefault="007F31DC" w:rsidP="0095554F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szCs w:val="24"/>
              </w:rPr>
            </w:pPr>
            <w:r w:rsidRPr="00DB2C42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交流研讨</w:t>
            </w:r>
            <w:r w:rsidR="00182966" w:rsidRPr="00DB2C42">
              <w:rPr>
                <w:rFonts w:ascii="黑体" w:eastAsia="黑体" w:hAnsi="宋体" w:cs="黑体"/>
                <w:kern w:val="0"/>
                <w:sz w:val="24"/>
                <w:szCs w:val="24"/>
              </w:rPr>
              <w:t>10:0</w:t>
            </w:r>
            <w:r w:rsidR="000F26FF" w:rsidRPr="00DB2C42">
              <w:rPr>
                <w:rFonts w:ascii="黑体" w:eastAsia="黑体" w:hAnsi="宋体" w:cs="黑体"/>
                <w:kern w:val="0"/>
                <w:sz w:val="24"/>
                <w:szCs w:val="24"/>
              </w:rPr>
              <w:t>0-11：</w:t>
            </w:r>
            <w:r w:rsidR="00182966" w:rsidRPr="00DB2C42">
              <w:rPr>
                <w:rFonts w:ascii="黑体" w:eastAsia="黑体" w:hAnsi="宋体" w:cs="黑体"/>
                <w:kern w:val="0"/>
                <w:sz w:val="24"/>
                <w:szCs w:val="24"/>
              </w:rPr>
              <w:t>0</w:t>
            </w:r>
            <w:r w:rsidR="000F26FF" w:rsidRPr="00DB2C42">
              <w:rPr>
                <w:rFonts w:ascii="黑体" w:eastAsia="黑体" w:hAnsi="宋体" w:cs="黑体"/>
                <w:kern w:val="0"/>
                <w:sz w:val="24"/>
                <w:szCs w:val="24"/>
              </w:rPr>
              <w:t>0</w:t>
            </w:r>
          </w:p>
        </w:tc>
      </w:tr>
      <w:tr w:rsidR="00283F34" w:rsidTr="00283F34">
        <w:trPr>
          <w:trHeight w:val="62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:rsidR="00283F34" w:rsidRPr="00DB2C42" w:rsidRDefault="00283F34" w:rsidP="0095554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DB2C42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地 点</w:t>
            </w: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:rsidR="00283F34" w:rsidRPr="00DB2C42" w:rsidRDefault="00283F34" w:rsidP="0095554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DB2C42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 w:rsidR="00283F34" w:rsidTr="00283F34">
        <w:trPr>
          <w:trHeight w:val="565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83F34" w:rsidRPr="00F30FAE" w:rsidRDefault="00283F34" w:rsidP="00F30FAE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F30FAE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阶梯教室</w:t>
            </w: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83F34" w:rsidRPr="00F30FAE" w:rsidRDefault="00283F34" w:rsidP="00F30FAE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F30FAE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校长致辞</w:t>
            </w:r>
          </w:p>
        </w:tc>
      </w:tr>
      <w:tr w:rsidR="00283F34" w:rsidTr="00095E75">
        <w:trPr>
          <w:trHeight w:val="562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83F34" w:rsidRPr="00F30FAE" w:rsidRDefault="00283F34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83F34" w:rsidRPr="00F30FAE" w:rsidRDefault="00283F34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F30FAE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学生实践活动成果展演</w:t>
            </w:r>
          </w:p>
        </w:tc>
      </w:tr>
      <w:tr w:rsidR="00283F34" w:rsidTr="00F47793">
        <w:trPr>
          <w:trHeight w:val="556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83F34" w:rsidRPr="00F30FAE" w:rsidRDefault="00283F34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83F34" w:rsidRPr="00F30FAE" w:rsidRDefault="00283F34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F30FAE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学校经验分享</w:t>
            </w:r>
          </w:p>
        </w:tc>
      </w:tr>
      <w:tr w:rsidR="00283F34" w:rsidTr="00F33927">
        <w:trPr>
          <w:trHeight w:val="552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83F34" w:rsidRPr="00F30FAE" w:rsidRDefault="00283F34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83F34" w:rsidRPr="00F30FAE" w:rsidRDefault="00283F34" w:rsidP="0095554F">
            <w:pPr>
              <w:widowControl/>
              <w:jc w:val="center"/>
              <w:textAlignment w:val="center"/>
              <w:rPr>
                <w:rFonts w:ascii="仿宋_GB2312" w:eastAsia="仿宋_GB2312" w:hAnsi="仿宋_GB2312" w:cs="黑体"/>
                <w:color w:val="000000"/>
                <w:sz w:val="24"/>
                <w:szCs w:val="24"/>
              </w:rPr>
            </w:pPr>
            <w:r w:rsidRPr="00F30FAE">
              <w:rPr>
                <w:rFonts w:ascii="仿宋_GB2312" w:eastAsia="仿宋_GB2312" w:hAnsi="仿宋_GB2312" w:cs="黑体" w:hint="eastAsia"/>
                <w:color w:val="000000"/>
                <w:sz w:val="24"/>
                <w:szCs w:val="24"/>
              </w:rPr>
              <w:t>专家讲评指导</w:t>
            </w:r>
          </w:p>
        </w:tc>
      </w:tr>
    </w:tbl>
    <w:p w:rsidR="000F26FF" w:rsidRPr="002D1225" w:rsidRDefault="000F26FF" w:rsidP="005E1C1C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  <w:color w:val="000000" w:themeColor="text1"/>
          <w:kern w:val="2"/>
          <w:sz w:val="32"/>
          <w:szCs w:val="32"/>
        </w:rPr>
      </w:pPr>
    </w:p>
    <w:sectPr w:rsidR="000F26FF" w:rsidRPr="002D1225" w:rsidSect="00DB2C4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4E8" w:rsidRDefault="008D34E8" w:rsidP="00137B96">
      <w:r>
        <w:separator/>
      </w:r>
    </w:p>
  </w:endnote>
  <w:endnote w:type="continuationSeparator" w:id="0">
    <w:p w:rsidR="008D34E8" w:rsidRDefault="008D34E8" w:rsidP="0013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4E8" w:rsidRDefault="008D34E8" w:rsidP="00137B96">
      <w:r>
        <w:separator/>
      </w:r>
    </w:p>
  </w:footnote>
  <w:footnote w:type="continuationSeparator" w:id="0">
    <w:p w:rsidR="008D34E8" w:rsidRDefault="008D34E8" w:rsidP="00137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20521"/>
    <w:multiLevelType w:val="hybridMultilevel"/>
    <w:tmpl w:val="9A5AE95A"/>
    <w:lvl w:ilvl="0" w:tplc="9C3638E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04"/>
    <w:rsid w:val="00031E02"/>
    <w:rsid w:val="000334F3"/>
    <w:rsid w:val="00045BB1"/>
    <w:rsid w:val="00063A52"/>
    <w:rsid w:val="00090424"/>
    <w:rsid w:val="000A5804"/>
    <w:rsid w:val="000B1101"/>
    <w:rsid w:val="000C055E"/>
    <w:rsid w:val="000C5B45"/>
    <w:rsid w:val="000F26FF"/>
    <w:rsid w:val="000F3BC4"/>
    <w:rsid w:val="00137B96"/>
    <w:rsid w:val="001424C9"/>
    <w:rsid w:val="00144E51"/>
    <w:rsid w:val="0014700D"/>
    <w:rsid w:val="00172B20"/>
    <w:rsid w:val="00182966"/>
    <w:rsid w:val="00193D1B"/>
    <w:rsid w:val="00197ACA"/>
    <w:rsid w:val="001A30FC"/>
    <w:rsid w:val="001A3252"/>
    <w:rsid w:val="001A3F03"/>
    <w:rsid w:val="001A751B"/>
    <w:rsid w:val="001B1BAE"/>
    <w:rsid w:val="001C073E"/>
    <w:rsid w:val="001E3077"/>
    <w:rsid w:val="00214771"/>
    <w:rsid w:val="00220703"/>
    <w:rsid w:val="002219BC"/>
    <w:rsid w:val="002453E0"/>
    <w:rsid w:val="002625B1"/>
    <w:rsid w:val="002709F2"/>
    <w:rsid w:val="00283F34"/>
    <w:rsid w:val="00286962"/>
    <w:rsid w:val="002B1704"/>
    <w:rsid w:val="002C4628"/>
    <w:rsid w:val="002C7634"/>
    <w:rsid w:val="002D1225"/>
    <w:rsid w:val="002D6104"/>
    <w:rsid w:val="00300622"/>
    <w:rsid w:val="00303D26"/>
    <w:rsid w:val="0031083C"/>
    <w:rsid w:val="0032339A"/>
    <w:rsid w:val="00336250"/>
    <w:rsid w:val="00356770"/>
    <w:rsid w:val="0036371E"/>
    <w:rsid w:val="003676EF"/>
    <w:rsid w:val="00373112"/>
    <w:rsid w:val="0038530E"/>
    <w:rsid w:val="003B12A3"/>
    <w:rsid w:val="003B34B5"/>
    <w:rsid w:val="003B46F0"/>
    <w:rsid w:val="003D5047"/>
    <w:rsid w:val="003E33BA"/>
    <w:rsid w:val="00400CE2"/>
    <w:rsid w:val="0045029A"/>
    <w:rsid w:val="00453540"/>
    <w:rsid w:val="004716FF"/>
    <w:rsid w:val="00475F8B"/>
    <w:rsid w:val="00480852"/>
    <w:rsid w:val="0048777E"/>
    <w:rsid w:val="00496BE9"/>
    <w:rsid w:val="004B4DBE"/>
    <w:rsid w:val="004D10F3"/>
    <w:rsid w:val="004D7AF6"/>
    <w:rsid w:val="004E7112"/>
    <w:rsid w:val="004F04B9"/>
    <w:rsid w:val="004F7A02"/>
    <w:rsid w:val="005673F8"/>
    <w:rsid w:val="005709B4"/>
    <w:rsid w:val="00580EF7"/>
    <w:rsid w:val="005877C1"/>
    <w:rsid w:val="005973D7"/>
    <w:rsid w:val="005D2DDB"/>
    <w:rsid w:val="005D4524"/>
    <w:rsid w:val="005E1C1C"/>
    <w:rsid w:val="005F70D9"/>
    <w:rsid w:val="0060228E"/>
    <w:rsid w:val="00603229"/>
    <w:rsid w:val="00615A0E"/>
    <w:rsid w:val="00633A9C"/>
    <w:rsid w:val="00653A66"/>
    <w:rsid w:val="00657812"/>
    <w:rsid w:val="00657A13"/>
    <w:rsid w:val="00666603"/>
    <w:rsid w:val="00682FA0"/>
    <w:rsid w:val="006A6338"/>
    <w:rsid w:val="006C294E"/>
    <w:rsid w:val="006D4797"/>
    <w:rsid w:val="006D75A1"/>
    <w:rsid w:val="0070001B"/>
    <w:rsid w:val="0072082A"/>
    <w:rsid w:val="00721267"/>
    <w:rsid w:val="00724796"/>
    <w:rsid w:val="00731BB1"/>
    <w:rsid w:val="007321D3"/>
    <w:rsid w:val="00746113"/>
    <w:rsid w:val="0075771C"/>
    <w:rsid w:val="00796DA8"/>
    <w:rsid w:val="007A3386"/>
    <w:rsid w:val="007B215E"/>
    <w:rsid w:val="007E656C"/>
    <w:rsid w:val="007F0897"/>
    <w:rsid w:val="007F17F6"/>
    <w:rsid w:val="007F31DC"/>
    <w:rsid w:val="00824BB0"/>
    <w:rsid w:val="00827BA3"/>
    <w:rsid w:val="00832D04"/>
    <w:rsid w:val="0083561A"/>
    <w:rsid w:val="008400DB"/>
    <w:rsid w:val="00854B86"/>
    <w:rsid w:val="00883ED5"/>
    <w:rsid w:val="00884CEC"/>
    <w:rsid w:val="008B0614"/>
    <w:rsid w:val="008B6EBE"/>
    <w:rsid w:val="008C272A"/>
    <w:rsid w:val="008D34E8"/>
    <w:rsid w:val="008F1E05"/>
    <w:rsid w:val="009504A5"/>
    <w:rsid w:val="00963037"/>
    <w:rsid w:val="009A66A0"/>
    <w:rsid w:val="009A78C2"/>
    <w:rsid w:val="009B3ACF"/>
    <w:rsid w:val="00A05B55"/>
    <w:rsid w:val="00A432BB"/>
    <w:rsid w:val="00A532D0"/>
    <w:rsid w:val="00A76590"/>
    <w:rsid w:val="00A86CDB"/>
    <w:rsid w:val="00A95B35"/>
    <w:rsid w:val="00AA1477"/>
    <w:rsid w:val="00AA6479"/>
    <w:rsid w:val="00AD32DF"/>
    <w:rsid w:val="00AE1749"/>
    <w:rsid w:val="00AE6F22"/>
    <w:rsid w:val="00AF5011"/>
    <w:rsid w:val="00B04200"/>
    <w:rsid w:val="00B13FB3"/>
    <w:rsid w:val="00B36B1E"/>
    <w:rsid w:val="00B65AF2"/>
    <w:rsid w:val="00B66335"/>
    <w:rsid w:val="00BB4C88"/>
    <w:rsid w:val="00BC568E"/>
    <w:rsid w:val="00BC7FCC"/>
    <w:rsid w:val="00BF0C4E"/>
    <w:rsid w:val="00BF4816"/>
    <w:rsid w:val="00BF7461"/>
    <w:rsid w:val="00C03AA5"/>
    <w:rsid w:val="00C462D0"/>
    <w:rsid w:val="00C657F4"/>
    <w:rsid w:val="00C87B78"/>
    <w:rsid w:val="00C96011"/>
    <w:rsid w:val="00CB2C91"/>
    <w:rsid w:val="00CC10F1"/>
    <w:rsid w:val="00CF4438"/>
    <w:rsid w:val="00D03F20"/>
    <w:rsid w:val="00D6237C"/>
    <w:rsid w:val="00D6746E"/>
    <w:rsid w:val="00D75FE1"/>
    <w:rsid w:val="00D96030"/>
    <w:rsid w:val="00D97CE7"/>
    <w:rsid w:val="00DB21F2"/>
    <w:rsid w:val="00DB2C42"/>
    <w:rsid w:val="00DB6EC1"/>
    <w:rsid w:val="00DE5149"/>
    <w:rsid w:val="00DE6461"/>
    <w:rsid w:val="00E012DE"/>
    <w:rsid w:val="00E0199F"/>
    <w:rsid w:val="00E027C0"/>
    <w:rsid w:val="00E06D19"/>
    <w:rsid w:val="00E71496"/>
    <w:rsid w:val="00E83047"/>
    <w:rsid w:val="00E93A8B"/>
    <w:rsid w:val="00ED0E28"/>
    <w:rsid w:val="00EF6469"/>
    <w:rsid w:val="00F255C4"/>
    <w:rsid w:val="00F30FAE"/>
    <w:rsid w:val="00F46745"/>
    <w:rsid w:val="00F516E2"/>
    <w:rsid w:val="00F54D1C"/>
    <w:rsid w:val="00F54E90"/>
    <w:rsid w:val="00F871BC"/>
    <w:rsid w:val="00FA5375"/>
    <w:rsid w:val="00FA6508"/>
    <w:rsid w:val="00FB1500"/>
    <w:rsid w:val="00FB1C4D"/>
    <w:rsid w:val="00FB2CCE"/>
    <w:rsid w:val="00FB4783"/>
    <w:rsid w:val="00FC073C"/>
    <w:rsid w:val="00FC44DB"/>
    <w:rsid w:val="00FC6A7C"/>
    <w:rsid w:val="00FE79F0"/>
    <w:rsid w:val="065B2FB9"/>
    <w:rsid w:val="12321E70"/>
    <w:rsid w:val="18CD3CEC"/>
    <w:rsid w:val="23091AA4"/>
    <w:rsid w:val="2D9A269B"/>
    <w:rsid w:val="2DAA385C"/>
    <w:rsid w:val="696075FA"/>
    <w:rsid w:val="6BDF4ED5"/>
    <w:rsid w:val="70101EED"/>
    <w:rsid w:val="735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8716F1B"/>
  <w15:docId w15:val="{8DDC40A7-77B9-4E69-A047-795A976B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Bodytext1">
    <w:name w:val="Body text|1"/>
    <w:basedOn w:val="a"/>
    <w:qFormat/>
    <w:pPr>
      <w:spacing w:line="480" w:lineRule="auto"/>
      <w:ind w:firstLine="400"/>
    </w:pPr>
    <w:rPr>
      <w:rFonts w:ascii="宋体" w:eastAsia="宋体" w:hAnsi="宋体" w:cs="宋体"/>
      <w:sz w:val="22"/>
      <w:lang w:val="zh-TW" w:eastAsia="zh-TW" w:bidi="zh-TW"/>
    </w:rPr>
  </w:style>
  <w:style w:type="character" w:customStyle="1" w:styleId="a4">
    <w:name w:val="日期 字符"/>
    <w:basedOn w:val="a0"/>
    <w:link w:val="a3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2021-04-01T07:24:00Z</cp:lastPrinted>
  <dcterms:created xsi:type="dcterms:W3CDTF">2026-05-20T01:10:00Z</dcterms:created>
  <dcterms:modified xsi:type="dcterms:W3CDTF">2026-05-20T01:26:00Z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4ED61ABB399D46759066DE897D28CD00</vt:lpwstr>
  </property>
</Properties>
</file>