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0898E">
      <w:pPr>
        <w:pStyle w:val="15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0" w:firstLineChars="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highlight w:val="none"/>
          <w:lang w:val="en-US" w:eastAsia="zh-CN"/>
        </w:rPr>
        <w:t>关于转发首届全国青少年科学实验能力大赛（北京赛区）赛事暨首都青少年科学</w:t>
      </w:r>
    </w:p>
    <w:p w14:paraId="3228C9EB">
      <w:pPr>
        <w:pStyle w:val="15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0" w:firstLineChars="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highlight w:val="none"/>
          <w:lang w:val="en-US" w:eastAsia="zh-CN"/>
        </w:rPr>
        <w:t>实验能力展示活动的通知</w:t>
      </w:r>
    </w:p>
    <w:p w14:paraId="26F24A86">
      <w:pPr>
        <w:bidi w:val="0"/>
        <w:rPr>
          <w:rFonts w:hint="eastAsia" w:ascii="仿宋_GB2312" w:hAnsi="仿宋_GB2312" w:eastAsia="仿宋_GB2312" w:cs="仿宋_GB2312"/>
        </w:rPr>
      </w:pPr>
    </w:p>
    <w:p w14:paraId="3903C0BA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highlight w:val="none"/>
        </w:rPr>
      </w:pPr>
    </w:p>
    <w:p w14:paraId="04615B36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各中小学：</w:t>
      </w:r>
    </w:p>
    <w:p w14:paraId="128C8BD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</w:rPr>
        <w:t>为深入落实《全民科学素质行动规划纲要(2021</w: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2035年)》《关于加强新时代中小学科学教育工作的意见》《关于公布2025</w: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2028学年面向中小学生的全国性竞赛活动的通知》等文件要求，在教育“双减”中做好科学教育加法，</w:t>
      </w:r>
      <w:r>
        <w:rPr>
          <w:rFonts w:hint="eastAsia"/>
          <w:highlight w:val="none"/>
          <w:lang w:val="en-US" w:eastAsia="zh-CN"/>
        </w:rPr>
        <w:t>将开展</w:t>
      </w:r>
      <w:r>
        <w:rPr>
          <w:rFonts w:hint="eastAsia"/>
          <w:highlight w:val="none"/>
        </w:rPr>
        <w:t>首届全国青少年科学实验能力大赛(北京赛区)赛事暨首都青少年科学实验能力展示活动</w:t>
      </w:r>
      <w:r>
        <w:rPr>
          <w:rFonts w:hint="eastAsia"/>
          <w:highlight w:val="none"/>
          <w:lang w:eastAsia="zh-CN"/>
        </w:rPr>
        <w:t>。</w:t>
      </w:r>
      <w:r>
        <w:rPr>
          <w:rFonts w:hint="eastAsia"/>
          <w:highlight w:val="none"/>
          <w:lang w:val="en-US" w:eastAsia="zh-CN"/>
        </w:rPr>
        <w:t>具体安排及要求见附件。</w:t>
      </w:r>
    </w:p>
    <w:p w14:paraId="2D3B1DA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请各校积极组织学生报名，并于6月11日17：00前扫码填写本校学生报名情况。</w:t>
      </w:r>
      <w:bookmarkStart w:id="0" w:name="_GoBack"/>
      <w:bookmarkEnd w:id="0"/>
    </w:p>
    <w:p w14:paraId="2DAAB3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eastAsia="仿宋"/>
          <w:highlight w:val="none"/>
          <w:lang w:eastAsia="zh-CN"/>
        </w:rPr>
      </w:pPr>
      <w:r>
        <w:rPr>
          <w:rFonts w:hint="eastAsia" w:eastAsia="仿宋"/>
          <w:highlight w:val="none"/>
          <w:lang w:eastAsia="zh-CN"/>
        </w:rPr>
        <w:drawing>
          <wp:inline distT="0" distB="0" distL="114300" distR="114300">
            <wp:extent cx="1084580" cy="1080135"/>
            <wp:effectExtent l="0" t="0" r="1270" b="5715"/>
            <wp:docPr id="2" name="图片 2" descr="首届全国青少年科学实验能力大赛(北京赛区)赛事各校报名情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首届全国青少年科学实验能力大赛(北京赛区)赛事各校报名情况"/>
                    <pic:cNvPicPr>
                      <a:picLocks noChangeAspect="1"/>
                    </pic:cNvPicPr>
                  </pic:nvPicPr>
                  <pic:blipFill>
                    <a:blip r:embed="rId12"/>
                    <a:srcRect l="19778" t="27133" r="19281" b="19623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B692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/>
          <w:highlight w:val="none"/>
          <w:lang w:val="en-US" w:eastAsia="zh-CN"/>
        </w:rPr>
      </w:pPr>
    </w:p>
    <w:p w14:paraId="18D066C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附件：关于开展首届全国青少年科学实验能力大赛(北京赛</w:t>
      </w:r>
    </w:p>
    <w:p w14:paraId="3A0BB74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区)赛事暨首都青少年科学实验能力展示活动的通知</w:t>
      </w:r>
    </w:p>
    <w:p w14:paraId="6926B41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eastAsia"/>
          <w:highlight w:val="none"/>
          <w:lang w:val="en-US" w:eastAsia="zh-CN"/>
        </w:rPr>
      </w:pPr>
    </w:p>
    <w:p w14:paraId="085FB5F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eastAsia"/>
          <w:highlight w:val="none"/>
          <w:lang w:val="en-US" w:eastAsia="zh-CN"/>
        </w:rPr>
      </w:pPr>
    </w:p>
    <w:p w14:paraId="319C9F0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firstLine="640"/>
        <w:jc w:val="right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北京市通州区教师研修中心    </w:t>
      </w:r>
    </w:p>
    <w:p w14:paraId="6BB617F6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jc w:val="right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2026年6月2日</w:t>
      </w:r>
    </w:p>
    <w:p w14:paraId="7FC9469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jc w:val="left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（联系人：席老师  电话：52113019）</w:t>
      </w:r>
    </w:p>
    <w:p w14:paraId="2792C39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/>
          <w:highlight w:val="none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2098" w:left="1587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5F1EB">
    <w:pPr>
      <w:pStyle w:val="12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342C5B">
                          <w:pPr>
                            <w:pStyle w:val="1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342C5B">
                    <w:pPr>
                      <w:pStyle w:val="1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A1030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6AA8F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F09E9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0379A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08313">
    <w:pPr>
      <w:pStyle w:val="1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899"/>
    <w:rsid w:val="00050C9F"/>
    <w:rsid w:val="00085962"/>
    <w:rsid w:val="00092999"/>
    <w:rsid w:val="000A50CF"/>
    <w:rsid w:val="000D7186"/>
    <w:rsid w:val="000F0829"/>
    <w:rsid w:val="001371B6"/>
    <w:rsid w:val="00141DA7"/>
    <w:rsid w:val="00175315"/>
    <w:rsid w:val="001A4847"/>
    <w:rsid w:val="0022664D"/>
    <w:rsid w:val="00275680"/>
    <w:rsid w:val="00290AF6"/>
    <w:rsid w:val="002E4FE1"/>
    <w:rsid w:val="00354669"/>
    <w:rsid w:val="003B1F17"/>
    <w:rsid w:val="003F01E6"/>
    <w:rsid w:val="003F57FE"/>
    <w:rsid w:val="004631AA"/>
    <w:rsid w:val="0048435E"/>
    <w:rsid w:val="00491B1B"/>
    <w:rsid w:val="004A5A61"/>
    <w:rsid w:val="0050337B"/>
    <w:rsid w:val="00504F68"/>
    <w:rsid w:val="00580DEF"/>
    <w:rsid w:val="00581E18"/>
    <w:rsid w:val="00582A43"/>
    <w:rsid w:val="0059286F"/>
    <w:rsid w:val="005D2B99"/>
    <w:rsid w:val="005D74FA"/>
    <w:rsid w:val="005F6899"/>
    <w:rsid w:val="00603EF9"/>
    <w:rsid w:val="00636EDD"/>
    <w:rsid w:val="006769B5"/>
    <w:rsid w:val="00685CB8"/>
    <w:rsid w:val="00685FA4"/>
    <w:rsid w:val="006A687E"/>
    <w:rsid w:val="006E10F4"/>
    <w:rsid w:val="006E3948"/>
    <w:rsid w:val="0074473A"/>
    <w:rsid w:val="00786C77"/>
    <w:rsid w:val="007A4F7D"/>
    <w:rsid w:val="007B6E4A"/>
    <w:rsid w:val="007D4CDB"/>
    <w:rsid w:val="007F372E"/>
    <w:rsid w:val="007F73F3"/>
    <w:rsid w:val="008226E5"/>
    <w:rsid w:val="00880CBF"/>
    <w:rsid w:val="008F0F89"/>
    <w:rsid w:val="008F458A"/>
    <w:rsid w:val="009733F7"/>
    <w:rsid w:val="009F6E3C"/>
    <w:rsid w:val="00A02889"/>
    <w:rsid w:val="00A12E61"/>
    <w:rsid w:val="00A505B2"/>
    <w:rsid w:val="00AC00DD"/>
    <w:rsid w:val="00AF245A"/>
    <w:rsid w:val="00B65F40"/>
    <w:rsid w:val="00B754FB"/>
    <w:rsid w:val="00C04FBB"/>
    <w:rsid w:val="00C309A9"/>
    <w:rsid w:val="00C4708E"/>
    <w:rsid w:val="00CA0254"/>
    <w:rsid w:val="00CA512A"/>
    <w:rsid w:val="00CF5CB4"/>
    <w:rsid w:val="00D123F4"/>
    <w:rsid w:val="00D2089D"/>
    <w:rsid w:val="00D91C83"/>
    <w:rsid w:val="00DA017B"/>
    <w:rsid w:val="00DC5BD4"/>
    <w:rsid w:val="00DD06FC"/>
    <w:rsid w:val="00DD5B96"/>
    <w:rsid w:val="00DD62C1"/>
    <w:rsid w:val="00EB7840"/>
    <w:rsid w:val="00EC58F4"/>
    <w:rsid w:val="00F6038E"/>
    <w:rsid w:val="00FA62A3"/>
    <w:rsid w:val="00FD3C97"/>
    <w:rsid w:val="05871B45"/>
    <w:rsid w:val="09DE178A"/>
    <w:rsid w:val="0C064238"/>
    <w:rsid w:val="14C82A75"/>
    <w:rsid w:val="14E323AA"/>
    <w:rsid w:val="18725A98"/>
    <w:rsid w:val="1AC546DB"/>
    <w:rsid w:val="1B292AB6"/>
    <w:rsid w:val="1BEF760F"/>
    <w:rsid w:val="1CA85BEF"/>
    <w:rsid w:val="1DA9315C"/>
    <w:rsid w:val="207D242B"/>
    <w:rsid w:val="2D5C51B7"/>
    <w:rsid w:val="36582DF9"/>
    <w:rsid w:val="390147D7"/>
    <w:rsid w:val="3C93192E"/>
    <w:rsid w:val="3CB321FE"/>
    <w:rsid w:val="3D0E1ECC"/>
    <w:rsid w:val="3DD3177F"/>
    <w:rsid w:val="411B1791"/>
    <w:rsid w:val="446C463F"/>
    <w:rsid w:val="47FE7121"/>
    <w:rsid w:val="498E292B"/>
    <w:rsid w:val="4BF47238"/>
    <w:rsid w:val="4CC10664"/>
    <w:rsid w:val="4E073D3E"/>
    <w:rsid w:val="4E583EF7"/>
    <w:rsid w:val="505638FE"/>
    <w:rsid w:val="52EA30A1"/>
    <w:rsid w:val="56B934B6"/>
    <w:rsid w:val="58424667"/>
    <w:rsid w:val="59434760"/>
    <w:rsid w:val="5C367357"/>
    <w:rsid w:val="64354398"/>
    <w:rsid w:val="64D94DC4"/>
    <w:rsid w:val="694A6F2F"/>
    <w:rsid w:val="698738D6"/>
    <w:rsid w:val="6B6A549B"/>
    <w:rsid w:val="6C6D6598"/>
    <w:rsid w:val="73277640"/>
    <w:rsid w:val="7351157E"/>
    <w:rsid w:val="7A153601"/>
    <w:rsid w:val="7BF2643C"/>
    <w:rsid w:val="7C1006A0"/>
    <w:rsid w:val="7D0E1EA7"/>
    <w:rsid w:val="7EE0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200" w:firstLineChars="200"/>
      <w:jc w:val="both"/>
    </w:pPr>
    <w:rPr>
      <w:rFonts w:ascii="宋体" w:hAnsi="宋体" w:eastAsia="仿宋" w:cs="宋体"/>
      <w:kern w:val="0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outlineLvl w:val="0"/>
    </w:pPr>
    <w:rPr>
      <w:rFonts w:eastAsia="黑体"/>
      <w:b/>
      <w:bCs/>
      <w:kern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kinsoku w:val="0"/>
      <w:autoSpaceDE w:val="0"/>
      <w:autoSpaceDN w:val="0"/>
      <w:adjustRightInd w:val="0"/>
      <w:snapToGrid w:val="0"/>
      <w:textAlignment w:val="baseline"/>
      <w:outlineLvl w:val="1"/>
    </w:pPr>
    <w:rPr>
      <w:rFonts w:eastAsia="楷体" w:asciiTheme="majorHAnsi" w:hAnsiTheme="majorHAnsi" w:cstheme="majorBidi"/>
      <w:b/>
      <w:bCs/>
      <w:snapToGrid w:val="0"/>
      <w:color w:val="000000"/>
      <w:szCs w:val="32"/>
      <w:lang w:eastAsia="en-US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widowControl w:val="0"/>
      <w:outlineLvl w:val="2"/>
    </w:pPr>
    <w:rPr>
      <w:rFonts w:ascii="仿宋" w:hAnsi="仿宋" w:cstheme="minorBidi"/>
      <w:b/>
      <w:bCs/>
      <w:kern w:val="2"/>
      <w:szCs w:val="32"/>
    </w:rPr>
  </w:style>
  <w:style w:type="paragraph" w:styleId="5">
    <w:name w:val="heading 4"/>
    <w:basedOn w:val="1"/>
    <w:next w:val="1"/>
    <w:link w:val="34"/>
    <w:semiHidden/>
    <w:unhideWhenUsed/>
    <w:qFormat/>
    <w:uiPriority w:val="9"/>
    <w:pPr>
      <w:keepNext/>
      <w:keepLines/>
      <w:framePr w:wrap="notBeside" w:vAnchor="margin" w:hAnchor="text" w:y="1"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framePr w:wrap="notBeside" w:vAnchor="margin" w:hAnchor="text" w:y="1"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framePr w:wrap="notBeside" w:vAnchor="margin" w:hAnchor="text" w:y="1"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framePr w:wrap="notBeside" w:vAnchor="margin" w:hAnchor="text" w:y="1"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framePr w:wrap="notBeside" w:vAnchor="margin" w:hAnchor="text" w:y="1"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framePr w:wrap="notBeside" w:vAnchor="margin" w:hAnchor="text" w:y="1"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30"/>
    <w:semiHidden/>
    <w:unhideWhenUsed/>
    <w:qFormat/>
    <w:uiPriority w:val="99"/>
    <w:pPr>
      <w:framePr w:wrap="notBeside" w:vAnchor="margin" w:hAnchor="text" w:y="1"/>
      <w:spacing w:after="120"/>
      <w:ind w:left="420" w:leftChars="200"/>
    </w:pPr>
  </w:style>
  <w:style w:type="paragraph" w:styleId="12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3">
    <w:name w:val="head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40"/>
    <w:qFormat/>
    <w:uiPriority w:val="11"/>
    <w:pPr>
      <w:framePr w:wrap="notBeside" w:vAnchor="margin" w:hAnchor="text" w:y="1"/>
      <w:spacing w:after="160"/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2"/>
    <w:qFormat/>
    <w:uiPriority w:val="10"/>
    <w:pPr>
      <w:spacing w:after="120" w:line="240" w:lineRule="auto"/>
      <w:jc w:val="center"/>
      <w:outlineLvl w:val="0"/>
    </w:pPr>
    <w:rPr>
      <w:rFonts w:eastAsia="宋体" w:cs="Times New Roman (标题 CS)" w:asciiTheme="majorHAnsi" w:hAnsiTheme="majorHAnsi"/>
      <w:b/>
      <w:bCs/>
      <w:sz w:val="44"/>
      <w:szCs w:val="32"/>
    </w:rPr>
  </w:style>
  <w:style w:type="paragraph" w:styleId="16">
    <w:name w:val="Body Text First Indent 2"/>
    <w:basedOn w:val="11"/>
    <w:link w:val="31"/>
    <w:semiHidden/>
    <w:unhideWhenUsed/>
    <w:qFormat/>
    <w:uiPriority w:val="99"/>
    <w:pPr>
      <w:ind w:firstLine="420"/>
    </w:p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2 字符"/>
    <w:basedOn w:val="19"/>
    <w:link w:val="3"/>
    <w:qFormat/>
    <w:uiPriority w:val="0"/>
    <w:rPr>
      <w:rFonts w:eastAsia="楷体" w:asciiTheme="majorHAnsi" w:hAnsiTheme="majorHAnsi" w:cstheme="majorBidi"/>
      <w:b/>
      <w:bCs/>
      <w:snapToGrid w:val="0"/>
      <w:color w:val="000000"/>
      <w:sz w:val="32"/>
      <w:szCs w:val="32"/>
      <w:lang w:eastAsia="en-US"/>
    </w:rPr>
  </w:style>
  <w:style w:type="character" w:customStyle="1" w:styleId="21">
    <w:name w:val="标题 1 字符"/>
    <w:link w:val="2"/>
    <w:qFormat/>
    <w:uiPriority w:val="0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22">
    <w:name w:val="标题 字符"/>
    <w:basedOn w:val="19"/>
    <w:link w:val="15"/>
    <w:qFormat/>
    <w:uiPriority w:val="10"/>
    <w:rPr>
      <w:rFonts w:eastAsia="宋体" w:cs="Times New Roman (标题 CS)" w:asciiTheme="majorHAnsi" w:hAnsiTheme="majorHAnsi"/>
      <w:b/>
      <w:bCs/>
      <w:kern w:val="0"/>
      <w:sz w:val="44"/>
      <w:szCs w:val="32"/>
    </w:rPr>
  </w:style>
  <w:style w:type="paragraph" w:customStyle="1" w:styleId="23">
    <w:name w:val="标题3"/>
    <w:basedOn w:val="1"/>
    <w:qFormat/>
    <w:uiPriority w:val="0"/>
    <w:pPr>
      <w:outlineLvl w:val="2"/>
    </w:pPr>
    <w:rPr>
      <w:b/>
    </w:rPr>
  </w:style>
  <w:style w:type="paragraph" w:customStyle="1" w:styleId="24">
    <w:name w:val="表内文字"/>
    <w:basedOn w:val="1"/>
    <w:qFormat/>
    <w:uiPriority w:val="0"/>
    <w:pPr>
      <w:snapToGrid w:val="0"/>
      <w:spacing w:line="360" w:lineRule="exact"/>
      <w:ind w:firstLine="0" w:firstLineChars="0"/>
      <w:jc w:val="center"/>
    </w:pPr>
    <w:rPr>
      <w:rFonts w:ascii="Times New Roman" w:hAnsi="Times New Roman" w:cs="Times New Roman"/>
      <w:color w:val="000000"/>
      <w:sz w:val="28"/>
    </w:rPr>
  </w:style>
  <w:style w:type="paragraph" w:customStyle="1" w:styleId="25">
    <w:name w:val="标题-思明案例"/>
    <w:basedOn w:val="15"/>
    <w:qFormat/>
    <w:uiPriority w:val="0"/>
    <w:pPr>
      <w:framePr w:wrap="notBeside" w:vAnchor="margin" w:hAnchor="text" w:y="1"/>
    </w:pPr>
  </w:style>
  <w:style w:type="paragraph" w:customStyle="1" w:styleId="26">
    <w:name w:val="副标题—思明案例"/>
    <w:basedOn w:val="1"/>
    <w:qFormat/>
    <w:uiPriority w:val="0"/>
    <w:pPr>
      <w:spacing w:after="50" w:afterLines="50" w:line="240" w:lineRule="auto"/>
      <w:outlineLvl w:val="1"/>
    </w:pPr>
    <w:rPr>
      <w:rFonts w:eastAsia="黑体"/>
      <w:b/>
      <w:sz w:val="24"/>
    </w:rPr>
  </w:style>
  <w:style w:type="paragraph" w:customStyle="1" w:styleId="27">
    <w:name w:val="案例正文"/>
    <w:basedOn w:val="1"/>
    <w:qFormat/>
    <w:uiPriority w:val="0"/>
    <w:pPr>
      <w:spacing w:line="240" w:lineRule="auto"/>
    </w:pPr>
    <w:rPr>
      <w:rFonts w:eastAsia="宋体"/>
      <w:sz w:val="21"/>
    </w:rPr>
  </w:style>
  <w:style w:type="paragraph" w:customStyle="1" w:styleId="28">
    <w:name w:val="表内标题"/>
    <w:basedOn w:val="1"/>
    <w:qFormat/>
    <w:uiPriority w:val="0"/>
    <w:pPr>
      <w:framePr w:wrap="notBeside" w:vAnchor="margin" w:hAnchor="text" w:y="1"/>
      <w:spacing w:before="50" w:beforeLines="50"/>
      <w:outlineLvl w:val="1"/>
    </w:pPr>
    <w:rPr>
      <w:rFonts w:eastAsia="楷体"/>
      <w:b/>
    </w:rPr>
  </w:style>
  <w:style w:type="paragraph" w:customStyle="1" w:styleId="29">
    <w:name w:val="思明正文"/>
    <w:basedOn w:val="1"/>
    <w:qFormat/>
    <w:uiPriority w:val="0"/>
    <w:pPr>
      <w:framePr w:wrap="notBeside" w:vAnchor="margin" w:hAnchor="text" w:y="1"/>
    </w:pPr>
  </w:style>
  <w:style w:type="character" w:customStyle="1" w:styleId="30">
    <w:name w:val="正文文本缩进 字符"/>
    <w:basedOn w:val="19"/>
    <w:link w:val="11"/>
    <w:semiHidden/>
    <w:qFormat/>
    <w:uiPriority w:val="99"/>
    <w:rPr>
      <w:rFonts w:ascii="Times New Roman" w:hAnsi="Times New Roman" w:eastAsia="仿宋" w:cs="Times New Roman"/>
      <w:sz w:val="32"/>
      <w:szCs w:val="22"/>
    </w:rPr>
  </w:style>
  <w:style w:type="character" w:customStyle="1" w:styleId="31">
    <w:name w:val="正文文本首行缩进 2 字符"/>
    <w:basedOn w:val="30"/>
    <w:link w:val="16"/>
    <w:semiHidden/>
    <w:qFormat/>
    <w:uiPriority w:val="99"/>
    <w:rPr>
      <w:rFonts w:ascii="Times New Roman" w:hAnsi="Times New Roman" w:eastAsia="仿宋" w:cs="Times New Roman"/>
      <w:sz w:val="32"/>
      <w:szCs w:val="22"/>
    </w:rPr>
  </w:style>
  <w:style w:type="paragraph" w:customStyle="1" w:styleId="32">
    <w:name w:val="图表名"/>
    <w:basedOn w:val="1"/>
    <w:qFormat/>
    <w:uiPriority w:val="0"/>
    <w:pPr>
      <w:spacing w:line="360" w:lineRule="exact"/>
      <w:jc w:val="center"/>
    </w:pPr>
    <w:rPr>
      <w:sz w:val="28"/>
    </w:rPr>
  </w:style>
  <w:style w:type="character" w:customStyle="1" w:styleId="33">
    <w:name w:val="标题 3 字符"/>
    <w:basedOn w:val="19"/>
    <w:link w:val="4"/>
    <w:qFormat/>
    <w:uiPriority w:val="9"/>
    <w:rPr>
      <w:rFonts w:ascii="仿宋" w:hAnsi="仿宋" w:eastAsia="仿宋"/>
      <w:b/>
      <w:bCs/>
      <w:sz w:val="32"/>
      <w:szCs w:val="32"/>
    </w:rPr>
  </w:style>
  <w:style w:type="character" w:customStyle="1" w:styleId="34">
    <w:name w:val="标题 4 字符"/>
    <w:basedOn w:val="19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5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6">
    <w:name w:val="标题 6 字符"/>
    <w:basedOn w:val="19"/>
    <w:link w:val="7"/>
    <w:semiHidden/>
    <w:qFormat/>
    <w:uiPriority w:val="9"/>
    <w:rPr>
      <w:rFonts w:cstheme="majorBidi"/>
      <w:b/>
      <w:bCs/>
      <w:color w:val="104862" w:themeColor="accent1" w:themeShade="BF"/>
      <w:sz w:val="32"/>
      <w:szCs w:val="22"/>
    </w:rPr>
  </w:style>
  <w:style w:type="character" w:customStyle="1" w:styleId="37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:sz w:val="3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:sz w:val="3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:sz w:val="3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List Paragraph"/>
    <w:basedOn w:val="1"/>
    <w:qFormat/>
    <w:uiPriority w:val="34"/>
    <w:pPr>
      <w:framePr w:wrap="notBeside" w:vAnchor="margin" w:hAnchor="text" w:y="1"/>
      <w:ind w:left="720"/>
      <w:contextualSpacing/>
    </w:pPr>
  </w:style>
  <w:style w:type="paragraph" w:styleId="42">
    <w:name w:val="Quote"/>
    <w:basedOn w:val="1"/>
    <w:next w:val="1"/>
    <w:link w:val="43"/>
    <w:qFormat/>
    <w:uiPriority w:val="29"/>
    <w:pPr>
      <w:framePr w:wrap="notBeside" w:vAnchor="margin" w:hAnchor="text" w:y="1"/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19"/>
    <w:link w:val="42"/>
    <w:qFormat/>
    <w:uiPriority w:val="29"/>
    <w:rPr>
      <w:rFonts w:ascii="Times New Roman" w:hAnsi="Times New Roman" w:eastAsia="仿宋" w:cs="Times New Roman"/>
      <w:i/>
      <w:iCs/>
      <w:color w:val="404040" w:themeColor="text1" w:themeTint="BF"/>
      <w:sz w:val="32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4">
    <w:name w:val="Intense Quote"/>
    <w:basedOn w:val="1"/>
    <w:next w:val="1"/>
    <w:link w:val="45"/>
    <w:qFormat/>
    <w:uiPriority w:val="30"/>
    <w:pPr>
      <w:framePr w:wrap="notBeside" w:vAnchor="margin" w:hAnchor="text" w:y="1"/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5">
    <w:name w:val="明显引用 字符"/>
    <w:basedOn w:val="19"/>
    <w:link w:val="44"/>
    <w:qFormat/>
    <w:uiPriority w:val="30"/>
    <w:rPr>
      <w:rFonts w:ascii="Times New Roman" w:hAnsi="Times New Roman" w:eastAsia="仿宋" w:cs="Times New Roman"/>
      <w:i/>
      <w:iCs/>
      <w:color w:val="104862" w:themeColor="accent1" w:themeShade="BF"/>
      <w:sz w:val="32"/>
      <w:szCs w:val="22"/>
    </w:rPr>
  </w:style>
  <w:style w:type="character" w:customStyle="1" w:styleId="46">
    <w:name w:val="Intense Emphasis"/>
    <w:basedOn w:val="19"/>
    <w:qFormat/>
    <w:uiPriority w:val="21"/>
    <w:rPr>
      <w:i/>
      <w:iCs/>
      <w:color w:val="104862" w:themeColor="accent1" w:themeShade="BF"/>
    </w:rPr>
  </w:style>
  <w:style w:type="character" w:customStyle="1" w:styleId="4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48">
    <w:name w:val="图片"/>
    <w:basedOn w:val="1"/>
    <w:next w:val="1"/>
    <w:unhideWhenUsed/>
    <w:qFormat/>
    <w:uiPriority w:val="0"/>
    <w:pPr>
      <w:keepNext/>
      <w:spacing w:line="240" w:lineRule="auto"/>
      <w:jc w:val="center"/>
    </w:pPr>
  </w:style>
  <w:style w:type="paragraph" w:customStyle="1" w:styleId="49">
    <w:name w:val="Revision"/>
    <w:hidden/>
    <w:semiHidden/>
    <w:qFormat/>
    <w:uiPriority w:val="99"/>
    <w:rPr>
      <w:rFonts w:ascii="宋体" w:hAnsi="宋体" w:eastAsia="仿宋" w:cs="宋体"/>
      <w:kern w:val="0"/>
      <w:sz w:val="32"/>
      <w:szCs w:val="24"/>
      <w:lang w:val="en-US" w:eastAsia="zh-CN" w:bidi="ar-SA"/>
    </w:rPr>
  </w:style>
  <w:style w:type="character" w:customStyle="1" w:styleId="50">
    <w:name w:val="页眉 字符"/>
    <w:basedOn w:val="19"/>
    <w:link w:val="13"/>
    <w:qFormat/>
    <w:uiPriority w:val="99"/>
    <w:rPr>
      <w:rFonts w:ascii="宋体" w:hAnsi="宋体" w:eastAsia="仿宋" w:cs="宋体"/>
      <w:kern w:val="0"/>
      <w:sz w:val="18"/>
      <w:szCs w:val="18"/>
    </w:rPr>
  </w:style>
  <w:style w:type="character" w:customStyle="1" w:styleId="51">
    <w:name w:val="页脚 字符"/>
    <w:basedOn w:val="19"/>
    <w:link w:val="12"/>
    <w:qFormat/>
    <w:uiPriority w:val="99"/>
    <w:rPr>
      <w:rFonts w:ascii="宋体" w:hAnsi="宋体" w:eastAsia="仿宋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337</Characters>
  <Lines>4</Lines>
  <Paragraphs>1</Paragraphs>
  <TotalTime>11</TotalTime>
  <ScaleCrop>false</ScaleCrop>
  <LinksUpToDate>false</LinksUpToDate>
  <CharactersWithSpaces>343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2026-05-18T09:25:00Z</dcterms:created>
  <dc:creator>路 征</dc:creator>
  <cp:lastModifiedBy>s</cp:lastModifiedBy>
  <cp:lastPrinted>2026-05-20T01:52:00Z</cp:lastPrinted>
  <dcterms:modified xsi:type="dcterms:W3CDTF">2026-06-01T09:22:04Z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eyJoZGlkIjoiNGM4YWQwNTYwYTc3NTE2MWQ0NjU0ZDI3NmJjY2Q1ZGYiLCJ1c2VySWQiOiI0NDExMDMxNzIifQ==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9021E951465E456A936C052A0EAC403F_12</vt:lpwstr>
  </property>
</Properties>
</file>