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F1" w:rsidRDefault="00343BB2">
      <w:pPr>
        <w:spacing w:line="520" w:lineRule="exact"/>
        <w:ind w:firstLine="643"/>
        <w:jc w:val="center"/>
        <w:outlineLvl w:val="1"/>
        <w:rPr>
          <w:b/>
          <w:bCs/>
          <w:kern w:val="28"/>
          <w:sz w:val="32"/>
          <w:szCs w:val="32"/>
        </w:rPr>
      </w:pPr>
      <w:r>
        <w:rPr>
          <w:rFonts w:hint="eastAsia"/>
          <w:b/>
          <w:bCs/>
          <w:kern w:val="28"/>
          <w:sz w:val="32"/>
          <w:szCs w:val="32"/>
        </w:rPr>
        <w:t>通州区</w:t>
      </w:r>
      <w:r>
        <w:rPr>
          <w:rFonts w:hint="eastAsia"/>
          <w:b/>
          <w:bCs/>
          <w:kern w:val="28"/>
          <w:sz w:val="32"/>
          <w:szCs w:val="32"/>
        </w:rPr>
        <w:t>中</w:t>
      </w:r>
      <w:r>
        <w:rPr>
          <w:rFonts w:hint="eastAsia"/>
          <w:b/>
          <w:bCs/>
          <w:kern w:val="28"/>
          <w:sz w:val="32"/>
          <w:szCs w:val="32"/>
        </w:rPr>
        <w:t>小</w:t>
      </w:r>
      <w:r>
        <w:rPr>
          <w:rFonts w:hint="eastAsia"/>
          <w:b/>
          <w:bCs/>
          <w:kern w:val="28"/>
          <w:sz w:val="32"/>
          <w:szCs w:val="32"/>
        </w:rPr>
        <w:t>学综合实践活动教学观摩研讨会通知</w:t>
      </w:r>
    </w:p>
    <w:p w:rsidR="005832F1" w:rsidRDefault="005832F1">
      <w:pPr>
        <w:spacing w:line="280" w:lineRule="exact"/>
        <w:ind w:firstLine="420"/>
        <w:jc w:val="center"/>
        <w:rPr>
          <w:szCs w:val="21"/>
        </w:rPr>
      </w:pPr>
    </w:p>
    <w:p w:rsidR="005832F1" w:rsidRDefault="00343BB2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0" w:name="OLE_LINK5"/>
      <w:r>
        <w:rPr>
          <w:rFonts w:ascii="宋体" w:hAnsi="宋体" w:hint="eastAsia"/>
          <w:sz w:val="24"/>
        </w:rPr>
        <w:t>各中小学（含高中）：</w:t>
      </w:r>
    </w:p>
    <w:p w:rsidR="005832F1" w:rsidRDefault="00343BB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为</w:t>
      </w:r>
      <w:r>
        <w:rPr>
          <w:rFonts w:ascii="宋体" w:hAnsi="宋体" w:hint="eastAsia"/>
          <w:sz w:val="24"/>
        </w:rPr>
        <w:t>有效落实立德树人根本任务</w:t>
      </w:r>
      <w:r>
        <w:rPr>
          <w:rFonts w:ascii="宋体" w:hAnsi="宋体"/>
          <w:sz w:val="24"/>
        </w:rPr>
        <w:t>，强化综合实践活动课程的协同育人功能，</w:t>
      </w:r>
      <w:r>
        <w:rPr>
          <w:rFonts w:ascii="宋体" w:hAnsi="宋体" w:hint="eastAsia"/>
          <w:sz w:val="24"/>
        </w:rPr>
        <w:t>进一步推进中小学综合实践活动贯通课程的构建实施，促进各校特色实践课程的落地，通州区教师研修中心拟定于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日（星期二）下午</w:t>
      </w:r>
      <w:r>
        <w:rPr>
          <w:rFonts w:ascii="宋体" w:hAnsi="宋体" w:hint="eastAsia"/>
          <w:sz w:val="24"/>
        </w:rPr>
        <w:t>13:50</w:t>
      </w:r>
      <w:r>
        <w:rPr>
          <w:rFonts w:ascii="宋体" w:hAnsi="宋体" w:hint="eastAsia"/>
          <w:sz w:val="24"/>
        </w:rPr>
        <w:t>在北京学校</w:t>
      </w:r>
      <w:r>
        <w:rPr>
          <w:rFonts w:ascii="宋体" w:hAnsi="宋体"/>
          <w:sz w:val="24"/>
        </w:rPr>
        <w:t>举办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弘扬长征精神</w:t>
      </w:r>
      <w:r>
        <w:rPr>
          <w:rFonts w:ascii="宋体" w:hAnsi="宋体" w:hint="eastAsia"/>
          <w:sz w:val="24"/>
        </w:rPr>
        <w:t>——</w:t>
      </w:r>
      <w:r>
        <w:rPr>
          <w:rFonts w:ascii="宋体" w:hAnsi="宋体" w:hint="eastAsia"/>
          <w:sz w:val="24"/>
        </w:rPr>
        <w:t>中小学</w:t>
      </w:r>
      <w:r>
        <w:rPr>
          <w:rFonts w:ascii="宋体" w:hAnsi="宋体" w:hint="eastAsia"/>
          <w:sz w:val="24"/>
        </w:rPr>
        <w:t>综合实践</w:t>
      </w:r>
      <w:r>
        <w:rPr>
          <w:rFonts w:ascii="宋体" w:hAnsi="宋体" w:hint="eastAsia"/>
          <w:sz w:val="24"/>
        </w:rPr>
        <w:t>贯通</w:t>
      </w:r>
      <w:r>
        <w:rPr>
          <w:rFonts w:ascii="宋体" w:hAnsi="宋体" w:hint="eastAsia"/>
          <w:sz w:val="24"/>
        </w:rPr>
        <w:t>课程</w:t>
      </w:r>
      <w:r>
        <w:rPr>
          <w:rFonts w:ascii="宋体" w:hAnsi="宋体" w:hint="eastAsia"/>
          <w:sz w:val="24"/>
        </w:rPr>
        <w:t>研讨”活动。</w:t>
      </w:r>
      <w:r>
        <w:rPr>
          <w:rFonts w:ascii="宋体" w:hAnsi="宋体"/>
          <w:sz w:val="24"/>
        </w:rPr>
        <w:t>旨在通过教学观摩与研讨，共创</w:t>
      </w:r>
      <w:r>
        <w:rPr>
          <w:rFonts w:ascii="宋体" w:hAnsi="宋体" w:hint="eastAsia"/>
          <w:sz w:val="24"/>
        </w:rPr>
        <w:t>区、校</w:t>
      </w:r>
      <w:r>
        <w:rPr>
          <w:rFonts w:ascii="宋体" w:hAnsi="宋体" w:hint="eastAsia"/>
          <w:sz w:val="24"/>
        </w:rPr>
        <w:t>贯通</w:t>
      </w:r>
      <w:r>
        <w:rPr>
          <w:rFonts w:ascii="宋体" w:hAnsi="宋体"/>
          <w:sz w:val="24"/>
        </w:rPr>
        <w:t>教研</w:t>
      </w:r>
      <w:r>
        <w:rPr>
          <w:rFonts w:ascii="宋体" w:hAnsi="宋体" w:hint="eastAsia"/>
          <w:sz w:val="24"/>
        </w:rPr>
        <w:t>新模式</w:t>
      </w:r>
      <w:r>
        <w:rPr>
          <w:rFonts w:ascii="宋体" w:hAnsi="宋体"/>
          <w:sz w:val="24"/>
        </w:rPr>
        <w:t>。</w:t>
      </w:r>
    </w:p>
    <w:bookmarkEnd w:id="0"/>
    <w:p w:rsidR="005832F1" w:rsidRDefault="00343BB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会议主题：</w:t>
      </w:r>
    </w:p>
    <w:p w:rsidR="005832F1" w:rsidRDefault="00343BB2">
      <w:pPr>
        <w:spacing w:line="440" w:lineRule="exact"/>
        <w:ind w:firstLineChars="300" w:firstLine="720"/>
        <w:rPr>
          <w:rFonts w:ascii="宋体" w:hAnsi="宋体"/>
          <w:sz w:val="24"/>
        </w:rPr>
      </w:pPr>
      <w:bookmarkStart w:id="1" w:name="OLE_LINK7"/>
      <w:r>
        <w:rPr>
          <w:rFonts w:ascii="宋体" w:hAnsi="宋体" w:hint="eastAsia"/>
          <w:sz w:val="24"/>
        </w:rPr>
        <w:t>弘扬长征精神</w:t>
      </w:r>
      <w:r>
        <w:rPr>
          <w:rFonts w:ascii="宋体" w:hAnsi="宋体" w:hint="eastAsia"/>
          <w:sz w:val="24"/>
        </w:rPr>
        <w:t>——</w:t>
      </w:r>
      <w:r>
        <w:rPr>
          <w:rFonts w:ascii="宋体" w:hAnsi="宋体" w:hint="eastAsia"/>
          <w:sz w:val="24"/>
        </w:rPr>
        <w:t>中小学</w:t>
      </w:r>
      <w:r>
        <w:rPr>
          <w:rFonts w:ascii="宋体" w:hAnsi="宋体" w:hint="eastAsia"/>
          <w:sz w:val="24"/>
        </w:rPr>
        <w:t>综合实践</w:t>
      </w:r>
      <w:r>
        <w:rPr>
          <w:rFonts w:ascii="宋体" w:hAnsi="宋体" w:hint="eastAsia"/>
          <w:sz w:val="24"/>
        </w:rPr>
        <w:t>贯通</w:t>
      </w:r>
      <w:r>
        <w:rPr>
          <w:rFonts w:ascii="宋体" w:hAnsi="宋体" w:hint="eastAsia"/>
          <w:sz w:val="24"/>
        </w:rPr>
        <w:t>课程</w:t>
      </w:r>
      <w:r>
        <w:rPr>
          <w:rFonts w:ascii="宋体" w:hAnsi="宋体" w:hint="eastAsia"/>
          <w:sz w:val="24"/>
        </w:rPr>
        <w:t>研讨</w:t>
      </w:r>
    </w:p>
    <w:bookmarkEnd w:id="1"/>
    <w:p w:rsidR="005832F1" w:rsidRDefault="00343BB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二、拟定时间地点</w:t>
      </w:r>
    </w:p>
    <w:p w:rsidR="005832F1" w:rsidRDefault="00343BB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219710</wp:posOffset>
            </wp:positionV>
            <wp:extent cx="1695450" cy="2224405"/>
            <wp:effectExtent l="0" t="0" r="0" b="4445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</w:rPr>
        <w:t>2026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50-16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00</w:t>
      </w:r>
    </w:p>
    <w:p w:rsidR="005832F1" w:rsidRDefault="00343BB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地点：北京学校（具体地点参见活动议程）</w:t>
      </w:r>
    </w:p>
    <w:p w:rsidR="005832F1" w:rsidRDefault="00343BB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、参会人员</w:t>
      </w:r>
    </w:p>
    <w:p w:rsidR="005832F1" w:rsidRDefault="00343BB2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各校主管领导带领一名综合实践活动专兼职教师参加研讨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于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27</w:t>
      </w:r>
      <w:r>
        <w:rPr>
          <w:rFonts w:ascii="宋体" w:hAnsi="宋体" w:hint="eastAsia"/>
          <w:sz w:val="24"/>
        </w:rPr>
        <w:t>日前</w:t>
      </w:r>
      <w:r>
        <w:rPr>
          <w:rFonts w:ascii="宋体" w:hAnsi="宋体" w:hint="eastAsia"/>
          <w:sz w:val="24"/>
        </w:rPr>
        <w:t>扫描二维码，共享文档填写。</w:t>
      </w:r>
    </w:p>
    <w:tbl>
      <w:tblPr>
        <w:tblStyle w:val="a8"/>
        <w:tblpPr w:leftFromText="180" w:rightFromText="180" w:vertAnchor="text" w:horzAnchor="page" w:tblpX="1515" w:tblpY="125"/>
        <w:tblOverlap w:val="never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2"/>
        <w:gridCol w:w="1100"/>
        <w:gridCol w:w="2904"/>
        <w:gridCol w:w="1640"/>
        <w:gridCol w:w="1984"/>
      </w:tblGrid>
      <w:tr w:rsidR="005832F1" w:rsidTr="00DB0DE1">
        <w:trPr>
          <w:trHeight w:val="500"/>
        </w:trPr>
        <w:tc>
          <w:tcPr>
            <w:tcW w:w="1552" w:type="dxa"/>
            <w:vAlign w:val="center"/>
          </w:tcPr>
          <w:p w:rsidR="005832F1" w:rsidRDefault="00343BB2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30-13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50</w:t>
            </w:r>
          </w:p>
        </w:tc>
        <w:tc>
          <w:tcPr>
            <w:tcW w:w="7628" w:type="dxa"/>
            <w:gridSpan w:val="4"/>
          </w:tcPr>
          <w:p w:rsidR="005832F1" w:rsidRDefault="00343BB2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各上课教室门口</w:t>
            </w:r>
            <w:r>
              <w:rPr>
                <w:rFonts w:ascii="宋体" w:hAnsi="宋体" w:cs="宋体" w:hint="eastAsia"/>
                <w:sz w:val="20"/>
                <w:szCs w:val="20"/>
              </w:rPr>
              <w:t>签到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见上课地点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</w:tr>
      <w:tr w:rsidR="005832F1" w:rsidTr="00DB0DE1">
        <w:trPr>
          <w:trHeight w:val="187"/>
        </w:trPr>
        <w:tc>
          <w:tcPr>
            <w:tcW w:w="1552" w:type="dxa"/>
            <w:vMerge w:val="restart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-14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28" w:type="dxa"/>
            <w:gridSpan w:val="4"/>
          </w:tcPr>
          <w:p w:rsidR="005832F1" w:rsidRDefault="00343BB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小初高三个学段并行开展</w:t>
            </w:r>
            <w:r>
              <w:rPr>
                <w:rFonts w:ascii="宋体" w:hAnsi="宋体" w:cs="宋体" w:hint="eastAsia"/>
                <w:sz w:val="20"/>
                <w:szCs w:val="20"/>
              </w:rPr>
              <w:t>研究课</w:t>
            </w:r>
          </w:p>
        </w:tc>
      </w:tr>
      <w:tr w:rsidR="005832F1" w:rsidTr="004D1364">
        <w:trPr>
          <w:trHeight w:val="472"/>
        </w:trPr>
        <w:tc>
          <w:tcPr>
            <w:tcW w:w="1552" w:type="dxa"/>
            <w:vMerge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主讲教师</w:t>
            </w:r>
          </w:p>
        </w:tc>
        <w:tc>
          <w:tcPr>
            <w:tcW w:w="2904" w:type="dxa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题目</w:t>
            </w:r>
          </w:p>
        </w:tc>
        <w:tc>
          <w:tcPr>
            <w:tcW w:w="1640" w:type="dxa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班级</w:t>
            </w:r>
          </w:p>
        </w:tc>
        <w:tc>
          <w:tcPr>
            <w:tcW w:w="1984" w:type="dxa"/>
            <w:vAlign w:val="center"/>
          </w:tcPr>
          <w:p w:rsidR="005832F1" w:rsidRDefault="00343BB2">
            <w:pPr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地点</w:t>
            </w:r>
          </w:p>
        </w:tc>
      </w:tr>
      <w:tr w:rsidR="005832F1" w:rsidTr="004D1364">
        <w:trPr>
          <w:trHeight w:val="611"/>
        </w:trPr>
        <w:tc>
          <w:tcPr>
            <w:tcW w:w="1552" w:type="dxa"/>
            <w:vMerge/>
            <w:shd w:val="clear" w:color="auto" w:fill="auto"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谷香吟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我们眼中的长征精神</w:t>
            </w:r>
          </w:p>
        </w:tc>
        <w:tc>
          <w:tcPr>
            <w:tcW w:w="1640" w:type="dxa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五年级（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）班</w:t>
            </w:r>
          </w:p>
        </w:tc>
        <w:tc>
          <w:tcPr>
            <w:tcW w:w="1984" w:type="dxa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小学录课教室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  <w:tr w:rsidR="005832F1" w:rsidTr="004D1364">
        <w:trPr>
          <w:trHeight w:val="918"/>
        </w:trPr>
        <w:tc>
          <w:tcPr>
            <w:tcW w:w="1552" w:type="dxa"/>
            <w:vMerge/>
            <w:shd w:val="clear" w:color="auto" w:fill="auto"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832F1" w:rsidRDefault="00343BB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宋茂萃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sz w:val="20"/>
                <w:szCs w:val="20"/>
              </w:rPr>
              <w:t>重走长征路</w:t>
            </w:r>
            <w:r>
              <w:rPr>
                <w:rFonts w:ascii="宋体" w:hAnsi="宋体" w:cs="宋体" w:hint="eastAsia"/>
                <w:sz w:val="20"/>
                <w:szCs w:val="20"/>
              </w:rPr>
              <w:t>”</w:t>
            </w:r>
            <w:r>
              <w:rPr>
                <w:rFonts w:ascii="宋体" w:hAnsi="宋体" w:cs="宋体" w:hint="eastAsia"/>
                <w:sz w:val="20"/>
                <w:szCs w:val="20"/>
              </w:rPr>
              <w:t>综合实践活动</w:t>
            </w:r>
            <w:r>
              <w:rPr>
                <w:rFonts w:ascii="宋体" w:hAnsi="宋体" w:cs="宋体" w:hint="eastAsia"/>
                <w:sz w:val="20"/>
                <w:szCs w:val="20"/>
              </w:rPr>
              <w:t>成果</w:t>
            </w:r>
            <w:r>
              <w:rPr>
                <w:rFonts w:ascii="宋体" w:hAnsi="宋体" w:cs="宋体" w:hint="eastAsia"/>
                <w:sz w:val="20"/>
                <w:szCs w:val="20"/>
              </w:rPr>
              <w:t>汇报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1+3</w:t>
            </w:r>
            <w:r>
              <w:rPr>
                <w:rFonts w:ascii="宋体" w:hAnsi="宋体" w:cs="宋体" w:hint="eastAsia"/>
                <w:sz w:val="20"/>
                <w:szCs w:val="20"/>
              </w:rPr>
              <w:t>项目</w:t>
            </w:r>
          </w:p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初三年级（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）班</w:t>
            </w:r>
          </w:p>
          <w:p w:rsidR="005832F1" w:rsidRDefault="005832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初中楼一层</w:t>
            </w:r>
            <w:r>
              <w:rPr>
                <w:rFonts w:ascii="宋体" w:hAnsi="宋体" w:cs="宋体" w:hint="eastAsia"/>
                <w:sz w:val="20"/>
                <w:szCs w:val="20"/>
              </w:rPr>
              <w:t>CZ101</w:t>
            </w:r>
            <w:r>
              <w:rPr>
                <w:rFonts w:ascii="宋体" w:hAnsi="宋体" w:cs="宋体" w:hint="eastAsia"/>
                <w:sz w:val="20"/>
                <w:szCs w:val="20"/>
              </w:rPr>
              <w:t>合班教室</w:t>
            </w:r>
          </w:p>
        </w:tc>
      </w:tr>
      <w:tr w:rsidR="005832F1" w:rsidTr="004D1364">
        <w:trPr>
          <w:trHeight w:val="241"/>
        </w:trPr>
        <w:tc>
          <w:tcPr>
            <w:tcW w:w="1552" w:type="dxa"/>
            <w:vMerge/>
            <w:shd w:val="clear" w:color="auto" w:fill="auto"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曹晴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弘扬长征精神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走好新时代长征路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640" w:type="dxa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高一（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）班</w:t>
            </w:r>
          </w:p>
        </w:tc>
        <w:tc>
          <w:tcPr>
            <w:tcW w:w="1984" w:type="dxa"/>
            <w:vAlign w:val="center"/>
          </w:tcPr>
          <w:p w:rsidR="005832F1" w:rsidRDefault="00343B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中学录课教室</w:t>
            </w:r>
            <w:r>
              <w:rPr>
                <w:rFonts w:ascii="宋体" w:hAnsi="宋体" w:cs="宋体" w:hint="eastAsia"/>
                <w:sz w:val="20"/>
                <w:szCs w:val="20"/>
              </w:rPr>
              <w:t>L303</w:t>
            </w:r>
          </w:p>
        </w:tc>
      </w:tr>
      <w:tr w:rsidR="005832F1" w:rsidTr="004D1364">
        <w:trPr>
          <w:trHeight w:val="318"/>
        </w:trPr>
        <w:tc>
          <w:tcPr>
            <w:tcW w:w="1552" w:type="dxa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14:55-15:05</w:t>
            </w:r>
          </w:p>
        </w:tc>
        <w:tc>
          <w:tcPr>
            <w:tcW w:w="5644" w:type="dxa"/>
            <w:gridSpan w:val="3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学校领导致辞</w:t>
            </w:r>
          </w:p>
        </w:tc>
        <w:tc>
          <w:tcPr>
            <w:tcW w:w="1984" w:type="dxa"/>
            <w:vMerge w:val="restart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初中楼一层</w:t>
            </w:r>
            <w:r>
              <w:rPr>
                <w:rFonts w:ascii="宋体" w:hAnsi="宋体" w:cs="宋体" w:hint="eastAsia"/>
                <w:sz w:val="20"/>
                <w:szCs w:val="20"/>
              </w:rPr>
              <w:t>CZ101</w:t>
            </w:r>
            <w:r>
              <w:rPr>
                <w:rFonts w:ascii="宋体" w:hAnsi="宋体" w:cs="宋体" w:hint="eastAsia"/>
                <w:sz w:val="20"/>
                <w:szCs w:val="20"/>
              </w:rPr>
              <w:t>合班教室</w:t>
            </w:r>
          </w:p>
        </w:tc>
      </w:tr>
      <w:tr w:rsidR="005832F1" w:rsidTr="004D1364">
        <w:trPr>
          <w:trHeight w:val="318"/>
        </w:trPr>
        <w:tc>
          <w:tcPr>
            <w:tcW w:w="1552" w:type="dxa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区域综合实践活动</w:t>
            </w:r>
            <w:r>
              <w:rPr>
                <w:rFonts w:ascii="宋体" w:hAnsi="宋体" w:cs="宋体" w:hint="eastAsia"/>
                <w:sz w:val="20"/>
                <w:szCs w:val="20"/>
              </w:rPr>
              <w:t>贯通</w:t>
            </w:r>
            <w:r>
              <w:rPr>
                <w:rFonts w:ascii="宋体" w:hAnsi="宋体" w:cs="宋体" w:hint="eastAsia"/>
                <w:sz w:val="20"/>
                <w:szCs w:val="20"/>
              </w:rPr>
              <w:t>课程情况介绍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832F1" w:rsidTr="004D1364">
        <w:trPr>
          <w:trHeight w:val="366"/>
        </w:trPr>
        <w:tc>
          <w:tcPr>
            <w:tcW w:w="1552" w:type="dxa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-16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644" w:type="dxa"/>
            <w:gridSpan w:val="3"/>
            <w:vAlign w:val="center"/>
          </w:tcPr>
          <w:p w:rsidR="005832F1" w:rsidRDefault="00343BB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市专家点评指导及讲座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培训</w:t>
            </w:r>
          </w:p>
        </w:tc>
        <w:tc>
          <w:tcPr>
            <w:tcW w:w="1984" w:type="dxa"/>
            <w:vMerge/>
            <w:vAlign w:val="center"/>
          </w:tcPr>
          <w:p w:rsidR="005832F1" w:rsidRDefault="005832F1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DB0DE1" w:rsidRDefault="00DB0DE1">
      <w:pPr>
        <w:spacing w:line="440" w:lineRule="exact"/>
        <w:rPr>
          <w:rFonts w:ascii="宋体" w:hAnsi="宋体"/>
          <w:sz w:val="24"/>
        </w:rPr>
      </w:pPr>
    </w:p>
    <w:p w:rsidR="005832F1" w:rsidRDefault="00343BB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会议议程：</w:t>
      </w:r>
      <w:bookmarkStart w:id="2" w:name="_GoBack"/>
      <w:bookmarkEnd w:id="2"/>
    </w:p>
    <w:p w:rsidR="005832F1" w:rsidRDefault="005832F1">
      <w:pPr>
        <w:spacing w:line="440" w:lineRule="exact"/>
        <w:rPr>
          <w:rFonts w:ascii="宋体" w:hAnsi="宋体"/>
          <w:sz w:val="24"/>
        </w:rPr>
      </w:pPr>
    </w:p>
    <w:p w:rsidR="005832F1" w:rsidRDefault="00343BB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、交通指南</w:t>
      </w:r>
    </w:p>
    <w:p w:rsidR="005832F1" w:rsidRDefault="00343BB2">
      <w:pPr>
        <w:numPr>
          <w:ilvl w:val="0"/>
          <w:numId w:val="1"/>
        </w:num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lastRenderedPageBreak/>
        <w:t>公共交通</w:t>
      </w:r>
    </w:p>
    <w:p w:rsidR="005832F1" w:rsidRDefault="00343BB2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学校地址：</w:t>
      </w:r>
      <w:r>
        <w:rPr>
          <w:rFonts w:hint="eastAsia"/>
          <w:b/>
          <w:sz w:val="22"/>
          <w:szCs w:val="28"/>
        </w:rPr>
        <w:t>中学：</w:t>
      </w:r>
      <w:r>
        <w:rPr>
          <w:rFonts w:hint="eastAsia"/>
          <w:bCs/>
          <w:sz w:val="22"/>
          <w:szCs w:val="28"/>
        </w:rPr>
        <w:t>北京市通州区潞阳大街</w:t>
      </w:r>
      <w:r>
        <w:rPr>
          <w:rFonts w:hint="eastAsia"/>
          <w:bCs/>
          <w:sz w:val="22"/>
          <w:szCs w:val="28"/>
        </w:rPr>
        <w:t>3</w:t>
      </w:r>
      <w:r>
        <w:rPr>
          <w:bCs/>
          <w:sz w:val="22"/>
          <w:szCs w:val="28"/>
        </w:rPr>
        <w:t>5</w:t>
      </w:r>
      <w:r>
        <w:rPr>
          <w:rFonts w:hint="eastAsia"/>
          <w:bCs/>
          <w:sz w:val="22"/>
          <w:szCs w:val="28"/>
        </w:rPr>
        <w:t>号</w:t>
      </w:r>
      <w:r>
        <w:rPr>
          <w:rFonts w:hint="eastAsia"/>
          <w:bCs/>
          <w:sz w:val="22"/>
          <w:szCs w:val="28"/>
        </w:rPr>
        <w:t>北京学校南门</w:t>
      </w:r>
    </w:p>
    <w:p w:rsidR="005832F1" w:rsidRDefault="00343BB2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地铁出行：</w:t>
      </w:r>
      <w:r>
        <w:rPr>
          <w:rFonts w:hint="eastAsia"/>
          <w:bCs/>
          <w:sz w:val="22"/>
          <w:szCs w:val="28"/>
        </w:rPr>
        <w:t>6</w:t>
      </w:r>
      <w:r>
        <w:rPr>
          <w:rFonts w:hint="eastAsia"/>
          <w:bCs/>
          <w:sz w:val="22"/>
          <w:szCs w:val="28"/>
        </w:rPr>
        <w:t>号线</w:t>
      </w:r>
      <w:r>
        <w:rPr>
          <w:rFonts w:hint="eastAsia"/>
          <w:bCs/>
          <w:sz w:val="22"/>
          <w:szCs w:val="28"/>
        </w:rPr>
        <w:t>潞阳</w:t>
      </w:r>
      <w:r>
        <w:rPr>
          <w:rFonts w:hint="eastAsia"/>
          <w:bCs/>
          <w:sz w:val="22"/>
          <w:szCs w:val="28"/>
        </w:rPr>
        <w:t>站</w:t>
      </w:r>
      <w:r>
        <w:rPr>
          <w:rFonts w:hint="eastAsia"/>
          <w:bCs/>
          <w:sz w:val="22"/>
          <w:szCs w:val="28"/>
        </w:rPr>
        <w:t>B</w:t>
      </w:r>
      <w:r>
        <w:rPr>
          <w:rFonts w:hint="eastAsia"/>
          <w:bCs/>
          <w:sz w:val="22"/>
          <w:szCs w:val="28"/>
        </w:rPr>
        <w:t>1</w:t>
      </w:r>
      <w:r>
        <w:rPr>
          <w:rFonts w:hint="eastAsia"/>
          <w:bCs/>
          <w:sz w:val="22"/>
          <w:szCs w:val="28"/>
        </w:rPr>
        <w:t>出口，</w:t>
      </w:r>
      <w:r>
        <w:rPr>
          <w:rFonts w:hint="eastAsia"/>
          <w:bCs/>
          <w:sz w:val="22"/>
          <w:szCs w:val="28"/>
        </w:rPr>
        <w:t>步</w:t>
      </w:r>
      <w:r>
        <w:rPr>
          <w:rFonts w:hint="eastAsia"/>
          <w:bCs/>
          <w:sz w:val="22"/>
          <w:szCs w:val="28"/>
        </w:rPr>
        <w:t>行</w:t>
      </w:r>
      <w:r>
        <w:rPr>
          <w:rFonts w:hint="eastAsia"/>
          <w:bCs/>
          <w:sz w:val="22"/>
          <w:szCs w:val="28"/>
        </w:rPr>
        <w:t>10</w:t>
      </w:r>
      <w:r>
        <w:rPr>
          <w:rFonts w:hint="eastAsia"/>
          <w:bCs/>
          <w:sz w:val="22"/>
          <w:szCs w:val="28"/>
        </w:rPr>
        <w:t>分钟</w:t>
      </w:r>
      <w:r>
        <w:rPr>
          <w:rFonts w:hint="eastAsia"/>
          <w:bCs/>
          <w:sz w:val="22"/>
          <w:szCs w:val="28"/>
        </w:rPr>
        <w:t>到南门</w:t>
      </w:r>
    </w:p>
    <w:p w:rsidR="005832F1" w:rsidRDefault="00343BB2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公交出行：</w:t>
      </w:r>
      <w:r>
        <w:rPr>
          <w:rFonts w:hint="eastAsia"/>
          <w:bCs/>
          <w:sz w:val="22"/>
          <w:szCs w:val="28"/>
        </w:rPr>
        <w:t>804</w:t>
      </w:r>
      <w:r>
        <w:rPr>
          <w:rFonts w:hint="eastAsia"/>
          <w:bCs/>
          <w:sz w:val="22"/>
          <w:szCs w:val="28"/>
        </w:rPr>
        <w:t>路、</w:t>
      </w:r>
      <w:r>
        <w:rPr>
          <w:rFonts w:hint="eastAsia"/>
          <w:bCs/>
          <w:sz w:val="22"/>
          <w:szCs w:val="28"/>
        </w:rPr>
        <w:t>T119</w:t>
      </w:r>
      <w:r>
        <w:rPr>
          <w:rFonts w:hint="eastAsia"/>
          <w:bCs/>
          <w:sz w:val="22"/>
          <w:szCs w:val="28"/>
        </w:rPr>
        <w:t>路、专</w:t>
      </w:r>
      <w:r>
        <w:rPr>
          <w:rFonts w:hint="eastAsia"/>
          <w:bCs/>
          <w:sz w:val="22"/>
          <w:szCs w:val="28"/>
        </w:rPr>
        <w:t>203</w:t>
      </w:r>
      <w:r>
        <w:rPr>
          <w:rFonts w:hint="eastAsia"/>
          <w:bCs/>
          <w:sz w:val="22"/>
          <w:szCs w:val="28"/>
        </w:rPr>
        <w:t>路到朗清园东站</w:t>
      </w:r>
    </w:p>
    <w:p w:rsidR="005832F1" w:rsidRDefault="00343BB2">
      <w:pPr>
        <w:spacing w:line="360" w:lineRule="auto"/>
        <w:ind w:firstLineChars="500" w:firstLine="1104"/>
        <w:rPr>
          <w:bCs/>
          <w:sz w:val="22"/>
          <w:szCs w:val="28"/>
        </w:rPr>
      </w:pPr>
      <w:r>
        <w:rPr>
          <w:rFonts w:hint="eastAsia"/>
          <w:b/>
          <w:sz w:val="22"/>
          <w:szCs w:val="28"/>
        </w:rPr>
        <w:t>小学：</w:t>
      </w:r>
      <w:r>
        <w:rPr>
          <w:rFonts w:hint="eastAsia"/>
          <w:bCs/>
          <w:sz w:val="22"/>
          <w:szCs w:val="28"/>
        </w:rPr>
        <w:t>北京学校西门</w:t>
      </w:r>
    </w:p>
    <w:p w:rsidR="005832F1" w:rsidRDefault="00343BB2">
      <w:pPr>
        <w:spacing w:line="360" w:lineRule="auto"/>
        <w:ind w:firstLineChars="500" w:firstLine="1100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公交出行：</w:t>
      </w:r>
      <w:r>
        <w:rPr>
          <w:rFonts w:hint="eastAsia"/>
          <w:bCs/>
          <w:sz w:val="22"/>
          <w:szCs w:val="28"/>
        </w:rPr>
        <w:t>804</w:t>
      </w:r>
      <w:r>
        <w:rPr>
          <w:rFonts w:hint="eastAsia"/>
          <w:bCs/>
          <w:sz w:val="22"/>
          <w:szCs w:val="28"/>
        </w:rPr>
        <w:t>路</w:t>
      </w:r>
      <w:r>
        <w:rPr>
          <w:rFonts w:hint="eastAsia"/>
          <w:bCs/>
          <w:sz w:val="22"/>
          <w:szCs w:val="28"/>
        </w:rPr>
        <w:t>畅和东路站</w:t>
      </w:r>
    </w:p>
    <w:p w:rsidR="005832F1" w:rsidRDefault="00343BB2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218055" cy="2311400"/>
            <wp:effectExtent l="0" t="0" r="0" b="0"/>
            <wp:docPr id="2" name="图片 1" descr="2084173008477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841730084778_.pi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F1" w:rsidRDefault="00343BB2">
      <w:pPr>
        <w:pStyle w:val="aa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ascii="宋体" w:hAnsi="宋体" w:hint="eastAsia"/>
          <w:sz w:val="24"/>
        </w:rPr>
        <w:t>开车到校</w:t>
      </w:r>
    </w:p>
    <w:p w:rsidR="005832F1" w:rsidRDefault="00343BB2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导航地址：</w:t>
      </w:r>
      <w:r>
        <w:rPr>
          <w:rFonts w:ascii="宋体" w:hAnsi="宋体" w:hint="eastAsia"/>
          <w:b/>
          <w:sz w:val="24"/>
        </w:rPr>
        <w:t>北京学校西北门（共享区西门）</w:t>
      </w:r>
      <w:r>
        <w:rPr>
          <w:rFonts w:ascii="宋体" w:hAnsi="宋体" w:hint="eastAsia"/>
          <w:bCs/>
          <w:sz w:val="24"/>
        </w:rPr>
        <w:t>进入学校地库。</w:t>
      </w:r>
    </w:p>
    <w:p w:rsidR="005832F1" w:rsidRDefault="00343B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入校车证：车辆入校请自行打印附件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车证。</w:t>
      </w:r>
    </w:p>
    <w:p w:rsidR="005832F1" w:rsidRDefault="005832F1">
      <w:pPr>
        <w:ind w:firstLine="480"/>
        <w:rPr>
          <w:color w:val="000000" w:themeColor="text1"/>
          <w:sz w:val="24"/>
        </w:rPr>
      </w:pPr>
    </w:p>
    <w:p w:rsidR="005832F1" w:rsidRDefault="00343BB2">
      <w:pPr>
        <w:ind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北京市通州区教师研修中心负责人：董长勇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13522638999</w:t>
      </w:r>
    </w:p>
    <w:p w:rsidR="005832F1" w:rsidRDefault="00343BB2">
      <w:pPr>
        <w:ind w:firstLineChars="1800" w:firstLine="4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芦永华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13683092688</w:t>
      </w:r>
    </w:p>
    <w:p w:rsidR="005832F1" w:rsidRDefault="00343BB2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hint="eastAsia"/>
          <w:color w:val="000000" w:themeColor="text1"/>
          <w:sz w:val="24"/>
        </w:rPr>
        <w:t>北京</w:t>
      </w:r>
      <w:r>
        <w:rPr>
          <w:rFonts w:hint="eastAsia"/>
          <w:color w:val="000000" w:themeColor="text1"/>
          <w:sz w:val="24"/>
        </w:rPr>
        <w:t>学校</w:t>
      </w:r>
      <w:r>
        <w:rPr>
          <w:rFonts w:hint="eastAsia"/>
          <w:color w:val="000000" w:themeColor="text1"/>
          <w:sz w:val="24"/>
        </w:rPr>
        <w:t>负责人：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          </w:t>
      </w:r>
      <w:r>
        <w:rPr>
          <w:rFonts w:hint="eastAsia"/>
          <w:color w:val="000000" w:themeColor="text1"/>
          <w:sz w:val="24"/>
        </w:rPr>
        <w:t>宋茂萃</w:t>
      </w:r>
      <w:r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18618335637</w:t>
      </w:r>
    </w:p>
    <w:p w:rsidR="005832F1" w:rsidRDefault="005832F1">
      <w:pPr>
        <w:spacing w:line="360" w:lineRule="auto"/>
        <w:rPr>
          <w:rFonts w:ascii="宋体" w:hAnsi="宋体"/>
          <w:sz w:val="24"/>
        </w:rPr>
      </w:pPr>
    </w:p>
    <w:p w:rsidR="005832F1" w:rsidRDefault="00343BB2">
      <w:pPr>
        <w:spacing w:line="44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市通州区教师研修中心</w:t>
      </w:r>
    </w:p>
    <w:p w:rsidR="005832F1" w:rsidRDefault="00343BB2">
      <w:pPr>
        <w:spacing w:line="4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技活职成部</w:t>
      </w:r>
    </w:p>
    <w:p w:rsidR="005832F1" w:rsidRDefault="00343BB2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2026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日</w:t>
      </w:r>
    </w:p>
    <w:p w:rsidR="005832F1" w:rsidRDefault="005832F1">
      <w:pPr>
        <w:spacing w:line="360" w:lineRule="auto"/>
        <w:ind w:firstLine="480"/>
        <w:rPr>
          <w:rFonts w:ascii="宋体" w:hAnsi="宋体"/>
          <w:sz w:val="24"/>
        </w:rPr>
      </w:pPr>
    </w:p>
    <w:p w:rsidR="005832F1" w:rsidRDefault="005832F1">
      <w:pPr>
        <w:spacing w:line="360" w:lineRule="auto"/>
        <w:rPr>
          <w:rFonts w:ascii="宋体" w:hAnsi="宋体"/>
          <w:sz w:val="24"/>
        </w:rPr>
        <w:sectPr w:rsidR="005832F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832F1" w:rsidRDefault="00343BB2">
      <w:pPr>
        <w:spacing w:line="360" w:lineRule="auto"/>
        <w:jc w:val="left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lastRenderedPageBreak/>
        <w:t>附件</w:t>
      </w:r>
      <w:r>
        <w:rPr>
          <w:rFonts w:ascii="宋体" w:hAnsi="宋体" w:hint="eastAsia"/>
          <w:b/>
          <w:bCs/>
          <w:sz w:val="22"/>
          <w:szCs w:val="22"/>
        </w:rPr>
        <w:t>1</w:t>
      </w:r>
    </w:p>
    <w:p w:rsidR="005832F1" w:rsidRDefault="00343BB2">
      <w:pPr>
        <w:spacing w:line="360" w:lineRule="auto"/>
        <w:jc w:val="center"/>
        <w:rPr>
          <w:rFonts w:ascii="华文楷体" w:eastAsia="华文楷体" w:hAnsi="华文楷体" w:cs="仿宋_GB2312"/>
          <w:bCs/>
          <w:sz w:val="28"/>
          <w:szCs w:val="28"/>
        </w:rPr>
      </w:pPr>
      <w:r>
        <w:rPr>
          <w:rFonts w:ascii="宋体" w:hAnsi="宋体" w:hint="eastAsia"/>
          <w:b/>
          <w:bCs/>
          <w:sz w:val="500"/>
          <w:szCs w:val="500"/>
        </w:rPr>
        <w:t>6.30</w:t>
      </w:r>
    </w:p>
    <w:sectPr w:rsidR="005832F1">
      <w:pgSz w:w="11906" w:h="16838"/>
      <w:pgMar w:top="5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B2" w:rsidRDefault="00343BB2" w:rsidP="00DB0DE1">
      <w:r>
        <w:separator/>
      </w:r>
    </w:p>
  </w:endnote>
  <w:endnote w:type="continuationSeparator" w:id="0">
    <w:p w:rsidR="00343BB2" w:rsidRDefault="00343BB2" w:rsidP="00DB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B2" w:rsidRDefault="00343BB2" w:rsidP="00DB0DE1">
      <w:r>
        <w:separator/>
      </w:r>
    </w:p>
  </w:footnote>
  <w:footnote w:type="continuationSeparator" w:id="0">
    <w:p w:rsidR="00343BB2" w:rsidRDefault="00343BB2" w:rsidP="00DB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F0C61"/>
    <w:multiLevelType w:val="multilevel"/>
    <w:tmpl w:val="5B1F0C6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EC"/>
    <w:rsid w:val="00082173"/>
    <w:rsid w:val="001345E5"/>
    <w:rsid w:val="00157D3B"/>
    <w:rsid w:val="001A32CA"/>
    <w:rsid w:val="001C0B65"/>
    <w:rsid w:val="0027686B"/>
    <w:rsid w:val="003324BC"/>
    <w:rsid w:val="00343BB2"/>
    <w:rsid w:val="00353B88"/>
    <w:rsid w:val="00374EEC"/>
    <w:rsid w:val="00423075"/>
    <w:rsid w:val="004B4CB5"/>
    <w:rsid w:val="004D1364"/>
    <w:rsid w:val="00505D3F"/>
    <w:rsid w:val="005701FB"/>
    <w:rsid w:val="005832F1"/>
    <w:rsid w:val="005A2560"/>
    <w:rsid w:val="005C567A"/>
    <w:rsid w:val="00665BBD"/>
    <w:rsid w:val="00676A21"/>
    <w:rsid w:val="0069705F"/>
    <w:rsid w:val="006B138C"/>
    <w:rsid w:val="006F5E0F"/>
    <w:rsid w:val="00736898"/>
    <w:rsid w:val="00771B9F"/>
    <w:rsid w:val="008A70D2"/>
    <w:rsid w:val="009D2B52"/>
    <w:rsid w:val="009E08DE"/>
    <w:rsid w:val="00BB6834"/>
    <w:rsid w:val="00BE3DEF"/>
    <w:rsid w:val="00BF42BF"/>
    <w:rsid w:val="00C021DE"/>
    <w:rsid w:val="00C36167"/>
    <w:rsid w:val="00D0359F"/>
    <w:rsid w:val="00D16CDA"/>
    <w:rsid w:val="00D20096"/>
    <w:rsid w:val="00D34995"/>
    <w:rsid w:val="00D3656F"/>
    <w:rsid w:val="00D6446E"/>
    <w:rsid w:val="00D94BA7"/>
    <w:rsid w:val="00DB0DE1"/>
    <w:rsid w:val="00E13B4B"/>
    <w:rsid w:val="00E40DA3"/>
    <w:rsid w:val="00E41D72"/>
    <w:rsid w:val="00EC398C"/>
    <w:rsid w:val="00ED345B"/>
    <w:rsid w:val="00F11B98"/>
    <w:rsid w:val="00FC1A1C"/>
    <w:rsid w:val="00FC602E"/>
    <w:rsid w:val="058B6086"/>
    <w:rsid w:val="07455032"/>
    <w:rsid w:val="10EE3012"/>
    <w:rsid w:val="1DFA6E45"/>
    <w:rsid w:val="3371065F"/>
    <w:rsid w:val="3A4253B5"/>
    <w:rsid w:val="3ECF66D9"/>
    <w:rsid w:val="3FF54DF9"/>
    <w:rsid w:val="4EAB6D6F"/>
    <w:rsid w:val="56916ABE"/>
    <w:rsid w:val="5AFA4995"/>
    <w:rsid w:val="5C2D27D6"/>
    <w:rsid w:val="602553DE"/>
    <w:rsid w:val="64BB0BE9"/>
    <w:rsid w:val="64C5591C"/>
    <w:rsid w:val="688800E1"/>
    <w:rsid w:val="68E317AA"/>
    <w:rsid w:val="6B461F14"/>
    <w:rsid w:val="6EC35CE7"/>
    <w:rsid w:val="6F011B49"/>
    <w:rsid w:val="7118511B"/>
    <w:rsid w:val="75B76C0C"/>
    <w:rsid w:val="763B3D03"/>
    <w:rsid w:val="76FE1506"/>
    <w:rsid w:val="79A1017A"/>
    <w:rsid w:val="7C507E39"/>
    <w:rsid w:val="7D9A18D2"/>
    <w:rsid w:val="7E366F56"/>
    <w:rsid w:val="7E6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6CEE1"/>
  <w15:docId w15:val="{2D517B8B-F6D2-42EE-BEC9-221E54EF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qFormat/>
    <w:pPr>
      <w:snapToGrid w:val="0"/>
    </w:pPr>
    <w:rPr>
      <w:rFonts w:ascii="Calibri" w:hAnsi="Calibri"/>
      <w:sz w:val="18"/>
      <w:szCs w:val="18"/>
    </w:rPr>
  </w:style>
  <w:style w:type="paragraph" w:styleId="a5">
    <w:name w:val="header"/>
    <w:basedOn w:val="a"/>
    <w:next w:val="a"/>
    <w:link w:val="a6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Pr>
      <w:rFonts w:cs="Times New Roman"/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页眉 Char"/>
    <w:basedOn w:val="a0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1302-5</dc:creator>
  <cp:lastModifiedBy>admin</cp:lastModifiedBy>
  <cp:revision>7</cp:revision>
  <dcterms:created xsi:type="dcterms:W3CDTF">2024-11-23T10:48:00Z</dcterms:created>
  <dcterms:modified xsi:type="dcterms:W3CDTF">2026-06-24T06:13:00Z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D2D140CF2D7D4100BE85E97A734FE5AD_13</vt:lpwstr>
  </property>
  <property fmtid="{D5CDD505-2E9C-101B-9397-08002B2CF9AE}" pid="4" name="KSOTemplateDocerSaveRecord">
    <vt:lpwstr>eyJoZGlkIjoiMzhmYTRmOWIwOWMzNDBhNTQ2YWZiYjBkNGQ5OTk0M2IiLCJ1c2VySWQiOiIxNDU4NjAwMTU4In0=</vt:lpwstr>
  </property>
</Properties>
</file>