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88D76B"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通州区2026-2027学年秋季学期教学进度安排</w:t>
      </w:r>
    </w:p>
    <w:p w14:paraId="738956EF">
      <w:pPr>
        <w:jc w:val="center"/>
        <w:rPr>
          <w:rFonts w:ascii="方正小标宋简体" w:eastAsia="方正小标宋简体"/>
          <w:b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b/>
          <w:sz w:val="44"/>
          <w:szCs w:val="44"/>
        </w:rPr>
        <w:t>（体美研修部）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1418"/>
        <w:gridCol w:w="3336"/>
        <w:gridCol w:w="4503"/>
        <w:gridCol w:w="3648"/>
      </w:tblGrid>
      <w:tr w14:paraId="402754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vAlign w:val="center"/>
          </w:tcPr>
          <w:p w14:paraId="36B434D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学科</w:t>
            </w:r>
          </w:p>
        </w:tc>
        <w:tc>
          <w:tcPr>
            <w:tcW w:w="1418" w:type="dxa"/>
            <w:vAlign w:val="center"/>
          </w:tcPr>
          <w:p w14:paraId="1862853D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年级</w:t>
            </w:r>
          </w:p>
        </w:tc>
        <w:tc>
          <w:tcPr>
            <w:tcW w:w="3336" w:type="dxa"/>
            <w:vAlign w:val="center"/>
          </w:tcPr>
          <w:p w14:paraId="342E97A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教材</w:t>
            </w:r>
          </w:p>
        </w:tc>
        <w:tc>
          <w:tcPr>
            <w:tcW w:w="4503" w:type="dxa"/>
            <w:vAlign w:val="center"/>
          </w:tcPr>
          <w:p w14:paraId="300793C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期中讲授完</w:t>
            </w:r>
          </w:p>
        </w:tc>
        <w:tc>
          <w:tcPr>
            <w:tcW w:w="3648" w:type="dxa"/>
            <w:vAlign w:val="center"/>
          </w:tcPr>
          <w:p w14:paraId="70730946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期末讲授完</w:t>
            </w:r>
          </w:p>
        </w:tc>
      </w:tr>
      <w:tr w14:paraId="31E02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BEB06D">
            <w:pPr>
              <w:pStyle w:val="4"/>
              <w:widowControl/>
              <w:jc w:val="center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小学音乐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36396E">
            <w:pPr>
              <w:pStyle w:val="4"/>
              <w:widowControl/>
              <w:jc w:val="center"/>
              <w:rPr>
                <w:rFonts w:hint="eastAsia" w:ascii="仿宋_GB2312" w:hAnsi="Cambria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一至六</w:t>
            </w:r>
          </w:p>
        </w:tc>
        <w:tc>
          <w:tcPr>
            <w:tcW w:w="3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96CAB">
            <w:pPr>
              <w:pStyle w:val="4"/>
              <w:widowControl/>
              <w:jc w:val="center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人音（北京版）</w:t>
            </w:r>
          </w:p>
        </w:tc>
        <w:tc>
          <w:tcPr>
            <w:tcW w:w="4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50A127">
            <w:pPr>
              <w:pStyle w:val="4"/>
              <w:widowControl/>
              <w:jc w:val="center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一至四单元</w:t>
            </w:r>
          </w:p>
        </w:tc>
        <w:tc>
          <w:tcPr>
            <w:tcW w:w="3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0F4A8">
            <w:pPr>
              <w:pStyle w:val="4"/>
              <w:widowControl/>
              <w:jc w:val="both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第四单元后所有内容</w:t>
            </w:r>
          </w:p>
        </w:tc>
      </w:tr>
      <w:tr w14:paraId="053337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FABC8">
            <w:pPr>
              <w:pStyle w:val="4"/>
              <w:widowControl/>
              <w:jc w:val="center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小学美术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F5095E">
            <w:pPr>
              <w:pStyle w:val="4"/>
              <w:widowControl/>
              <w:jc w:val="center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一至六</w:t>
            </w:r>
          </w:p>
        </w:tc>
        <w:tc>
          <w:tcPr>
            <w:tcW w:w="3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3A03BF">
            <w:pPr>
              <w:pStyle w:val="4"/>
              <w:widowControl/>
              <w:jc w:val="center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人美（北京版）</w:t>
            </w:r>
          </w:p>
        </w:tc>
        <w:tc>
          <w:tcPr>
            <w:tcW w:w="4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CD22E">
            <w:pPr>
              <w:pStyle w:val="4"/>
              <w:widowControl/>
              <w:ind w:firstLine="1120" w:firstLineChars="400"/>
              <w:rPr>
                <w:rFonts w:hint="eastAsia" w:ascii="仿宋_GB2312" w:hAnsi="Cambria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—至三单元第9课</w:t>
            </w:r>
          </w:p>
        </w:tc>
        <w:tc>
          <w:tcPr>
            <w:tcW w:w="3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AAB2C">
            <w:pPr>
              <w:pStyle w:val="4"/>
              <w:widowControl/>
              <w:rPr>
                <w:rFonts w:hint="eastAsia" w:ascii="仿宋_GB2312" w:hAnsi="Cambria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第三单元第9课后所有内容</w:t>
            </w:r>
          </w:p>
        </w:tc>
      </w:tr>
      <w:tr w14:paraId="68E25C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B6B2B6">
            <w:pPr>
              <w:pStyle w:val="4"/>
              <w:widowControl/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小学书法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CD492">
            <w:pPr>
              <w:pStyle w:val="4"/>
              <w:widowControl/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三至六</w:t>
            </w:r>
          </w:p>
        </w:tc>
        <w:tc>
          <w:tcPr>
            <w:tcW w:w="3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99F72">
            <w:pPr>
              <w:pStyle w:val="4"/>
              <w:widowControl/>
              <w:ind w:firstLine="280" w:firstLineChars="100"/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:lang w:eastAsia="z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人美版与北师大版</w:t>
            </w:r>
          </w:p>
        </w:tc>
        <w:tc>
          <w:tcPr>
            <w:tcW w:w="4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41A6E3">
            <w:pPr>
              <w:pStyle w:val="4"/>
              <w:widowControl/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人美版第一单元</w:t>
            </w:r>
          </w:p>
          <w:p w14:paraId="4DB44D0E">
            <w:pPr>
              <w:pStyle w:val="4"/>
              <w:widowControl/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:lang w:eastAsia="z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北师大版一、二单元</w:t>
            </w:r>
          </w:p>
        </w:tc>
        <w:tc>
          <w:tcPr>
            <w:tcW w:w="3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0B9ADF">
            <w:pPr>
              <w:pStyle w:val="4"/>
              <w:widowControl/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人美版第二单元</w:t>
            </w:r>
          </w:p>
          <w:p w14:paraId="0F59E1C1">
            <w:pPr>
              <w:pStyle w:val="4"/>
              <w:widowControl/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北师大版三、四单元</w:t>
            </w:r>
          </w:p>
        </w:tc>
      </w:tr>
      <w:tr w14:paraId="1D4270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F1F94A">
            <w:pPr>
              <w:pStyle w:val="4"/>
              <w:widowControl/>
              <w:jc w:val="center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初中音乐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3908C1">
            <w:pPr>
              <w:pStyle w:val="4"/>
              <w:widowControl/>
              <w:jc w:val="center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七—九</w:t>
            </w:r>
          </w:p>
        </w:tc>
        <w:tc>
          <w:tcPr>
            <w:tcW w:w="3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B31C4">
            <w:pPr>
              <w:pStyle w:val="4"/>
              <w:widowControl/>
              <w:jc w:val="center"/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人音（北京版）</w:t>
            </w:r>
          </w:p>
          <w:p w14:paraId="774AE942">
            <w:pPr>
              <w:pStyle w:val="4"/>
              <w:widowControl/>
              <w:jc w:val="center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人民美术出版社（艺术·舞蹈、戏剧）</w:t>
            </w:r>
          </w:p>
        </w:tc>
        <w:tc>
          <w:tcPr>
            <w:tcW w:w="4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DF9C5F">
            <w:pPr>
              <w:pStyle w:val="4"/>
              <w:widowControl/>
              <w:jc w:val="left"/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七、八、九年级音乐上册第三单元；</w:t>
            </w:r>
          </w:p>
          <w:p w14:paraId="1F7ED501">
            <w:pPr>
              <w:pStyle w:val="4"/>
              <w:widowControl/>
              <w:jc w:val="left"/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艺术·舞蹈八、九年级上册第二单元主题三；</w:t>
            </w:r>
          </w:p>
          <w:p w14:paraId="7615022F">
            <w:pPr>
              <w:pStyle w:val="4"/>
              <w:widowControl/>
              <w:jc w:val="left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艺术·戏剧八、九年级上册第二单元主题四。</w:t>
            </w:r>
          </w:p>
        </w:tc>
        <w:tc>
          <w:tcPr>
            <w:tcW w:w="3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89DEB7">
            <w:pPr>
              <w:pStyle w:val="4"/>
              <w:widowControl/>
              <w:jc w:val="center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各年级、各教材剩余所有内容</w:t>
            </w:r>
          </w:p>
        </w:tc>
      </w:tr>
      <w:tr w14:paraId="246A3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D9796E">
            <w:pPr>
              <w:pStyle w:val="4"/>
              <w:widowControl/>
              <w:jc w:val="center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高中音乐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ADB49">
            <w:pPr>
              <w:pStyle w:val="4"/>
              <w:widowControl/>
              <w:jc w:val="center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十—十二</w:t>
            </w:r>
          </w:p>
        </w:tc>
        <w:tc>
          <w:tcPr>
            <w:tcW w:w="3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BBFB1">
            <w:pPr>
              <w:pStyle w:val="4"/>
              <w:widowControl/>
              <w:jc w:val="center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人民音乐出版社</w:t>
            </w:r>
          </w:p>
        </w:tc>
        <w:tc>
          <w:tcPr>
            <w:tcW w:w="4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0F4CB">
            <w:pPr>
              <w:pStyle w:val="4"/>
              <w:widowControl/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音乐鉴赏第四单元第八节；</w:t>
            </w:r>
          </w:p>
          <w:p w14:paraId="7692EC6F">
            <w:pPr>
              <w:pStyle w:val="4"/>
              <w:widowControl/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演奏（上篇）第三单元第七节；</w:t>
            </w:r>
          </w:p>
          <w:p w14:paraId="0EF3CE0D">
            <w:pPr>
              <w:pStyle w:val="4"/>
              <w:widowControl/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音乐与戏剧第二单元第五节；</w:t>
            </w:r>
          </w:p>
          <w:p w14:paraId="63CE1667">
            <w:pPr>
              <w:pStyle w:val="4"/>
              <w:widowControl/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音乐编创第三单元；</w:t>
            </w:r>
          </w:p>
          <w:p w14:paraId="42278286">
            <w:pPr>
              <w:pStyle w:val="4"/>
              <w:widowControl/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音乐与舞蹈第二单元第四节；</w:t>
            </w:r>
          </w:p>
          <w:p w14:paraId="242991A9">
            <w:pPr>
              <w:pStyle w:val="4"/>
              <w:widowControl/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歌唱第三单元。</w:t>
            </w:r>
          </w:p>
          <w:p w14:paraId="3FD551DA">
            <w:pPr>
              <w:pStyle w:val="4"/>
              <w:widowControl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（选择性必修模块自行安排）</w:t>
            </w:r>
          </w:p>
        </w:tc>
        <w:tc>
          <w:tcPr>
            <w:tcW w:w="3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7F921">
            <w:pPr>
              <w:pStyle w:val="4"/>
              <w:widowControl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各教材剩余所有内容</w:t>
            </w:r>
          </w:p>
        </w:tc>
      </w:tr>
      <w:tr w14:paraId="694E13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E25D00">
            <w:pPr>
              <w:pStyle w:val="4"/>
              <w:widowControl/>
              <w:jc w:val="center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初</w:t>
            </w: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中美术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AC8B3">
            <w:pPr>
              <w:pStyle w:val="4"/>
              <w:widowControl/>
              <w:jc w:val="center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七至九</w:t>
            </w:r>
          </w:p>
        </w:tc>
        <w:tc>
          <w:tcPr>
            <w:tcW w:w="3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2CADB2">
            <w:pPr>
              <w:pStyle w:val="4"/>
              <w:widowControl/>
              <w:jc w:val="center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人民美术出版社</w:t>
            </w:r>
          </w:p>
        </w:tc>
        <w:tc>
          <w:tcPr>
            <w:tcW w:w="4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5EBCD6">
            <w:pPr>
              <w:pStyle w:val="4"/>
              <w:widowControl/>
              <w:jc w:val="center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七年级、八年级完成前三单元；九年级完成前六课</w:t>
            </w:r>
          </w:p>
        </w:tc>
        <w:tc>
          <w:tcPr>
            <w:tcW w:w="3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C83FA">
            <w:pPr>
              <w:pStyle w:val="4"/>
              <w:widowControl/>
              <w:jc w:val="both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本册教材全部内容</w:t>
            </w:r>
          </w:p>
        </w:tc>
      </w:tr>
    </w:tbl>
    <w:p w14:paraId="48E8684D">
      <w:pPr>
        <w:wordWrap w:val="0"/>
        <w:ind w:firstLine="840" w:firstLineChars="300"/>
        <w:jc w:val="right"/>
        <w:rPr>
          <w:sz w:val="28"/>
        </w:rPr>
      </w:pP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</w:p>
    <w:sectPr>
      <w:pgSz w:w="16839" w:h="23814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FFEF" w:allStyles="1" w:customStyles="1" w:latentStyles="1" w:stylesInUse="1" w:headingStyles="1" w:numberingStyles="1" w:tableStyles="1" w:directFormattingOnRuns="1" w:directFormattingOnParagraphs="1" w:directFormattingOnNumbering="1" w:directFormattingOnTables="1" w:clearFormatting="1" w:top3HeadingStyles="1" w:visibleStyles="1" w:alternateStyleNames="1"/>
  <w:doNotTrackMoves/>
  <w:documentProtection w:enforcement="0"/>
  <w:defaultTabStop w:val="420"/>
  <w:noPunctuationKerning w:val="1"/>
  <w:characterSpacingControl w:val="compressPunctuation"/>
  <w:compat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4C2"/>
    <w:rsid w:val="00243D76"/>
    <w:rsid w:val="002839C9"/>
    <w:rsid w:val="004144C2"/>
    <w:rsid w:val="004278CC"/>
    <w:rsid w:val="00554D1D"/>
    <w:rsid w:val="005569FB"/>
    <w:rsid w:val="00567980"/>
    <w:rsid w:val="00724007"/>
    <w:rsid w:val="00961982"/>
    <w:rsid w:val="00B140B3"/>
    <w:rsid w:val="00C503AB"/>
    <w:rsid w:val="00DD5E55"/>
    <w:rsid w:val="00DF63FA"/>
    <w:rsid w:val="00EB497D"/>
    <w:rsid w:val="00FA7918"/>
    <w:rsid w:val="01D05D94"/>
    <w:rsid w:val="06170041"/>
    <w:rsid w:val="0F0A0C19"/>
    <w:rsid w:val="2FB478C9"/>
    <w:rsid w:val="2FD364BF"/>
    <w:rsid w:val="376463EE"/>
    <w:rsid w:val="38CB54F5"/>
    <w:rsid w:val="543032DD"/>
    <w:rsid w:val="6EBA1696"/>
    <w:rsid w:val="6F6460B9"/>
    <w:rsid w:val="75382E8F"/>
    <w:rsid w:val="755B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8">
    <w:name w:val="页脚 字符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397</Words>
  <Characters>405</Characters>
  <Lines>3</Lines>
  <Paragraphs>1</Paragraphs>
  <TotalTime>12</TotalTime>
  <ScaleCrop>false</ScaleCrop>
  <LinksUpToDate>false</LinksUpToDate>
  <CharactersWithSpaces>407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2025-08-29T12:18:00Z</dcterms:created>
  <dc:creator>admin</dc:creator>
  <cp:lastModifiedBy>琪雯</cp:lastModifiedBy>
  <dcterms:modified xsi:type="dcterms:W3CDTF">2026-08-31T06:00:02Z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593C307B74B44418966A6D8E3E1003DF_13</vt:lpwstr>
  </property>
  <property fmtid="{D5CDD505-2E9C-101B-9397-08002B2CF9AE}" pid="4" name="KSOTemplateDocerSaveRecord">
    <vt:lpwstr>eyJoZGlkIjoiZmU1ZjcwYWI4NjI3OGQ2ZGYwOWY0OWUyM2Q1NWFkN2MiLCJ1c2VySWQiOiIxMTU3NjI3NjEzIn0=</vt:lpwstr>
  </property>
</Properties>
</file>