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570" w:rsidRDefault="00821A60">
      <w:pPr>
        <w:ind w:rightChars="-41" w:right="-86"/>
        <w:jc w:val="center"/>
        <w:rPr>
          <w:rFonts w:ascii="方正小标宋简体" w:eastAsia="方正小标宋简体"/>
          <w:b/>
          <w:color w:val="FF0000"/>
          <w:spacing w:val="156"/>
          <w:w w:val="80"/>
          <w:kern w:val="0"/>
          <w:sz w:val="52"/>
          <w:szCs w:val="52"/>
        </w:rPr>
      </w:pPr>
      <w:r>
        <w:rPr>
          <w:rFonts w:ascii="方正小标宋简体" w:eastAsia="方正小标宋简体" w:hint="eastAsia"/>
          <w:b/>
          <w:color w:val="FF0000"/>
          <w:spacing w:val="156"/>
          <w:w w:val="80"/>
          <w:kern w:val="0"/>
          <w:sz w:val="52"/>
          <w:szCs w:val="52"/>
        </w:rPr>
        <w:t>北京市通州区教师研修中心</w:t>
      </w:r>
    </w:p>
    <w:p w:rsidR="00FD2570" w:rsidRDefault="00821A60">
      <w:pPr>
        <w:ind w:rightChars="-41" w:right="-86"/>
        <w:jc w:val="center"/>
        <w:rPr>
          <w:rFonts w:ascii="方正小标宋简体" w:eastAsia="方正小标宋简体"/>
          <w:b/>
          <w:color w:val="FF0000"/>
          <w:spacing w:val="230"/>
          <w:w w:val="80"/>
          <w:kern w:val="0"/>
          <w:sz w:val="52"/>
          <w:szCs w:val="52"/>
        </w:rPr>
      </w:pPr>
      <w:r>
        <w:rPr>
          <w:rFonts w:ascii="方正小标宋简体" w:eastAsia="方正小标宋简体" w:hint="eastAsia"/>
          <w:b/>
          <w:color w:val="FF0000"/>
          <w:spacing w:val="230"/>
          <w:w w:val="80"/>
          <w:kern w:val="0"/>
          <w:sz w:val="52"/>
          <w:szCs w:val="52"/>
        </w:rPr>
        <w:t>北京教育学院通州分院</w:t>
      </w:r>
    </w:p>
    <w:p w:rsidR="00FD2570" w:rsidRDefault="00821A60">
      <w:pPr>
        <w:spacing w:line="560" w:lineRule="exact"/>
        <w:jc w:val="center"/>
        <w:rPr>
          <w:rFonts w:ascii="仿宋_GB2312" w:eastAsia="仿宋_GB2312" w:hAnsi="仿宋"/>
          <w:sz w:val="44"/>
          <w:szCs w:val="44"/>
        </w:rPr>
      </w:pPr>
      <w:r>
        <w:rPr>
          <w:rFonts w:ascii="方正小标宋简体" w:eastAsia="方正小标宋简体" w:hint="eastAsia"/>
          <w:b/>
          <w:noProof/>
          <w:sz w:val="94"/>
          <w:szCs w:val="9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45085</wp:posOffset>
                </wp:positionV>
                <wp:extent cx="5613400" cy="0"/>
                <wp:effectExtent l="0" t="10795" r="0" b="1397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3400" cy="0"/>
                        </a:xfrm>
                        <a:prstGeom prst="line">
                          <a:avLst/>
                        </a:prstGeom>
                        <a:ln w="2222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CE8772" id="直线 2" o:spid="_x0000_s1026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pt,3.55pt" to="437.4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" strokecolor="red" strokeweight="1.75pt"/>
            </w:pict>
          </mc:Fallback>
        </mc:AlternateContent>
      </w:r>
    </w:p>
    <w:p w:rsidR="00FD2570" w:rsidRDefault="00FD2570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FD2570" w:rsidRDefault="00821A60">
      <w:pPr>
        <w:spacing w:line="52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 w:hint="eastAsia"/>
          <w:sz w:val="44"/>
          <w:szCs w:val="44"/>
        </w:rPr>
        <w:t>关于转发《</w:t>
      </w:r>
      <w:r w:rsidR="00EB726C" w:rsidRPr="00EB726C">
        <w:rPr>
          <w:rFonts w:ascii="方正小标宋简体" w:eastAsia="方正小标宋简体" w:hAnsi="方正小标宋简体" w:hint="eastAsia"/>
          <w:sz w:val="44"/>
          <w:szCs w:val="44"/>
        </w:rPr>
        <w:t>关于开展2026年度北京市中小学德育研究项目申报工作的通知</w:t>
      </w:r>
      <w:r>
        <w:rPr>
          <w:rFonts w:ascii="方正小标宋简体" w:eastAsia="方正小标宋简体" w:hAnsi="方正小标宋简体" w:hint="eastAsia"/>
          <w:sz w:val="44"/>
          <w:szCs w:val="44"/>
        </w:rPr>
        <w:t>》的通知</w:t>
      </w:r>
    </w:p>
    <w:p w:rsidR="00FD2570" w:rsidRDefault="00FD2570">
      <w:pPr>
        <w:spacing w:line="560" w:lineRule="exact"/>
        <w:jc w:val="left"/>
        <w:rPr>
          <w:rFonts w:ascii="仿宋_GB2312" w:eastAsia="仿宋_GB2312" w:hAnsi="仿宋_GB2312"/>
          <w:sz w:val="32"/>
          <w:szCs w:val="32"/>
        </w:rPr>
      </w:pPr>
    </w:p>
    <w:p w:rsidR="00FD2570" w:rsidRDefault="00EB726C" w:rsidP="002A17D8">
      <w:pPr>
        <w:spacing w:line="560" w:lineRule="exact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各中</w:t>
      </w:r>
      <w:r w:rsidR="00821A60">
        <w:rPr>
          <w:rFonts w:ascii="仿宋_GB2312" w:eastAsia="仿宋_GB2312" w:hAnsi="仿宋_GB2312" w:hint="eastAsia"/>
          <w:sz w:val="32"/>
          <w:szCs w:val="32"/>
        </w:rPr>
        <w:t>小学：</w:t>
      </w:r>
    </w:p>
    <w:p w:rsidR="00FD2570" w:rsidRDefault="002A17D8" w:rsidP="002A17D8">
      <w:pPr>
        <w:spacing w:line="560" w:lineRule="exact"/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现</w:t>
      </w:r>
      <w:r>
        <w:rPr>
          <w:rFonts w:ascii="仿宋_GB2312" w:eastAsia="仿宋_GB2312" w:hAnsi="仿宋_GB2312" w:hint="eastAsia"/>
          <w:sz w:val="32"/>
          <w:szCs w:val="32"/>
        </w:rPr>
        <w:t>转发</w:t>
      </w:r>
      <w:r w:rsidR="00821A60">
        <w:rPr>
          <w:rFonts w:ascii="仿宋_GB2312" w:eastAsia="仿宋_GB2312" w:hAnsi="仿宋_GB2312" w:hint="eastAsia"/>
          <w:sz w:val="32"/>
          <w:szCs w:val="32"/>
        </w:rPr>
        <w:t>《</w:t>
      </w:r>
      <w:r w:rsidR="00EB726C" w:rsidRPr="00EB726C">
        <w:rPr>
          <w:rFonts w:ascii="仿宋_GB2312" w:eastAsia="仿宋_GB2312" w:hAnsi="仿宋_GB2312" w:hint="eastAsia"/>
          <w:sz w:val="32"/>
          <w:szCs w:val="32"/>
        </w:rPr>
        <w:t>关于开展2026年度北京市中小学德育研究项目申报工作的通知</w:t>
      </w:r>
      <w:r w:rsidR="00821A60">
        <w:rPr>
          <w:rFonts w:ascii="仿宋_GB2312" w:eastAsia="仿宋_GB2312" w:hAnsi="仿宋_GB2312" w:hint="eastAsia"/>
          <w:sz w:val="32"/>
          <w:szCs w:val="32"/>
        </w:rPr>
        <w:t>》</w:t>
      </w:r>
      <w:r w:rsidR="00312104">
        <w:rPr>
          <w:rFonts w:ascii="仿宋_GB2312" w:eastAsia="仿宋_GB2312" w:hAnsi="仿宋_GB2312" w:hint="eastAsia"/>
          <w:sz w:val="32"/>
          <w:szCs w:val="32"/>
        </w:rPr>
        <w:t>（详见附件）</w:t>
      </w:r>
      <w:r w:rsidR="00821A60">
        <w:rPr>
          <w:rFonts w:ascii="仿宋_GB2312" w:eastAsia="仿宋_GB2312" w:hAnsi="仿宋_GB2312" w:hint="eastAsia"/>
          <w:sz w:val="32"/>
          <w:szCs w:val="32"/>
        </w:rPr>
        <w:t>，请各学校结合具体征集要求和实际情况</w:t>
      </w:r>
      <w:r w:rsidR="00EB726C">
        <w:rPr>
          <w:rFonts w:ascii="仿宋_GB2312" w:eastAsia="仿宋_GB2312" w:hAnsi="仿宋_GB2312" w:hint="eastAsia"/>
          <w:sz w:val="32"/>
          <w:szCs w:val="32"/>
        </w:rPr>
        <w:t>进行申报</w:t>
      </w:r>
      <w:r w:rsidR="00821A60">
        <w:rPr>
          <w:rFonts w:ascii="仿宋_GB2312" w:eastAsia="仿宋_GB2312" w:hAnsi="仿宋_GB2312" w:hint="eastAsia"/>
          <w:sz w:val="32"/>
          <w:szCs w:val="32"/>
        </w:rPr>
        <w:t>。</w:t>
      </w:r>
      <w:r>
        <w:rPr>
          <w:rFonts w:ascii="仿宋_GB2312" w:eastAsia="仿宋_GB2312" w:hAnsi="仿宋_GB2312" w:hint="eastAsia"/>
          <w:sz w:val="32"/>
          <w:szCs w:val="32"/>
        </w:rPr>
        <w:t xml:space="preserve"> </w:t>
      </w:r>
    </w:p>
    <w:p w:rsidR="00FD2570" w:rsidRDefault="00CA7736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一、区级申报</w:t>
      </w:r>
      <w:r w:rsidR="00821A60">
        <w:rPr>
          <w:rFonts w:ascii="黑体" w:eastAsia="黑体" w:hAnsi="黑体" w:hint="eastAsia"/>
          <w:sz w:val="32"/>
          <w:szCs w:val="32"/>
        </w:rPr>
        <w:t>时间安排</w:t>
      </w:r>
      <w:r w:rsidR="00821A60">
        <w:rPr>
          <w:rFonts w:ascii="黑体" w:eastAsia="黑体" w:hAnsi="黑体" w:hint="eastAsia"/>
          <w:sz w:val="32"/>
          <w:szCs w:val="32"/>
        </w:rPr>
        <w:t xml:space="preserve"> </w:t>
      </w:r>
    </w:p>
    <w:p w:rsidR="00CA7736" w:rsidRDefault="00CA7736">
      <w:pPr>
        <w:tabs>
          <w:tab w:val="left" w:pos="1260"/>
          <w:tab w:val="left" w:pos="1440"/>
        </w:tabs>
        <w:spacing w:line="560" w:lineRule="exact"/>
        <w:ind w:firstLineChars="200" w:firstLine="640"/>
        <w:rPr>
          <w:rFonts w:ascii="仿宋_GB2312" w:eastAsia="仿宋_GB2312" w:hAnsi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截止时间：2</w:t>
      </w:r>
      <w:r>
        <w:rPr>
          <w:rFonts w:ascii="仿宋_GB2312" w:eastAsia="仿宋_GB2312" w:hAnsi="仿宋_GB2312"/>
          <w:color w:val="000000"/>
          <w:sz w:val="32"/>
          <w:szCs w:val="32"/>
        </w:rPr>
        <w:t>026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年9月1</w:t>
      </w:r>
      <w:r>
        <w:rPr>
          <w:rFonts w:ascii="仿宋_GB2312" w:eastAsia="仿宋_GB2312" w:hAnsi="仿宋_GB2312"/>
          <w:color w:val="000000"/>
          <w:sz w:val="32"/>
          <w:szCs w:val="32"/>
        </w:rPr>
        <w:t>5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日（周二）</w:t>
      </w:r>
      <w:r>
        <w:rPr>
          <w:rFonts w:ascii="仿宋_GB2312" w:eastAsia="仿宋_GB2312" w:hAnsi="仿宋_GB2312"/>
          <w:color w:val="000000"/>
          <w:sz w:val="32"/>
          <w:szCs w:val="32"/>
        </w:rPr>
        <w:t>16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:0</w:t>
      </w:r>
      <w:r>
        <w:rPr>
          <w:rFonts w:ascii="仿宋_GB2312" w:eastAsia="仿宋_GB2312" w:hAnsi="仿宋_GB2312"/>
          <w:color w:val="000000"/>
          <w:sz w:val="32"/>
          <w:szCs w:val="32"/>
        </w:rPr>
        <w:t>0</w:t>
      </w:r>
    </w:p>
    <w:p w:rsidR="00CA7736" w:rsidRPr="002A17D8" w:rsidRDefault="00CA7736">
      <w:pPr>
        <w:tabs>
          <w:tab w:val="left" w:pos="1260"/>
          <w:tab w:val="left" w:pos="1440"/>
        </w:tabs>
        <w:spacing w:line="560" w:lineRule="exact"/>
        <w:ind w:firstLineChars="200" w:firstLine="640"/>
        <w:rPr>
          <w:rFonts w:ascii="黑体" w:eastAsia="黑体" w:hAnsi="黑体" w:cs="宋体"/>
          <w:color w:val="000000"/>
          <w:sz w:val="32"/>
          <w:szCs w:val="32"/>
        </w:rPr>
      </w:pPr>
      <w:r w:rsidRPr="002A17D8">
        <w:rPr>
          <w:rFonts w:ascii="黑体" w:eastAsia="黑体" w:hAnsi="黑体" w:cs="宋体" w:hint="eastAsia"/>
          <w:color w:val="000000"/>
          <w:sz w:val="32"/>
          <w:szCs w:val="32"/>
        </w:rPr>
        <w:t>二</w:t>
      </w:r>
      <w:r w:rsidR="00821A60" w:rsidRPr="002A17D8">
        <w:rPr>
          <w:rFonts w:ascii="黑体" w:eastAsia="黑体" w:hAnsi="黑体" w:cs="宋体" w:hint="eastAsia"/>
          <w:color w:val="000000"/>
          <w:sz w:val="32"/>
          <w:szCs w:val="32"/>
        </w:rPr>
        <w:t>、</w:t>
      </w:r>
      <w:r w:rsidRPr="002A17D8">
        <w:rPr>
          <w:rFonts w:ascii="黑体" w:eastAsia="黑体" w:hAnsi="黑体" w:cs="宋体" w:hint="eastAsia"/>
          <w:color w:val="000000"/>
          <w:sz w:val="32"/>
          <w:szCs w:val="32"/>
        </w:rPr>
        <w:t>申报材料</w:t>
      </w:r>
    </w:p>
    <w:p w:rsidR="00CA7736" w:rsidRDefault="00CA7736">
      <w:pPr>
        <w:tabs>
          <w:tab w:val="left" w:pos="1260"/>
          <w:tab w:val="left" w:pos="1440"/>
        </w:tabs>
        <w:spacing w:line="560" w:lineRule="exact"/>
        <w:ind w:firstLineChars="200" w:firstLine="640"/>
        <w:rPr>
          <w:rFonts w:ascii="仿宋_GB2312" w:eastAsia="仿宋_GB2312" w:hAnsi="仿宋_GB2312"/>
          <w:color w:val="000000"/>
          <w:sz w:val="32"/>
          <w:szCs w:val="32"/>
        </w:rPr>
      </w:pPr>
      <w:r w:rsidRPr="00CA7736">
        <w:rPr>
          <w:rFonts w:ascii="仿宋_GB2312" w:eastAsia="仿宋_GB2312" w:hAnsi="仿宋_GB2312" w:hint="eastAsia"/>
          <w:color w:val="000000"/>
          <w:sz w:val="32"/>
          <w:szCs w:val="32"/>
        </w:rPr>
        <w:t>1</w:t>
      </w:r>
      <w:r w:rsidRPr="00CA7736">
        <w:rPr>
          <w:rFonts w:ascii="仿宋_GB2312" w:eastAsia="仿宋_GB2312" w:hAnsi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北京市中小学德育研究</w:t>
      </w:r>
      <w:r w:rsidRPr="00CA7736">
        <w:rPr>
          <w:rFonts w:ascii="仿宋_GB2312" w:eastAsia="仿宋_GB2312" w:hAnsi="仿宋_GB2312" w:hint="eastAsia"/>
          <w:color w:val="000000"/>
          <w:sz w:val="32"/>
          <w:szCs w:val="32"/>
        </w:rPr>
        <w:t>项目申报书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（附件</w:t>
      </w:r>
      <w:r>
        <w:rPr>
          <w:rFonts w:ascii="仿宋_GB2312" w:eastAsia="仿宋_GB2312" w:hAnsi="仿宋_GB2312"/>
          <w:color w:val="000000"/>
          <w:sz w:val="32"/>
          <w:szCs w:val="32"/>
        </w:rPr>
        <w:t>3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）</w:t>
      </w:r>
    </w:p>
    <w:p w:rsidR="00CA7736" w:rsidRPr="00CA7736" w:rsidRDefault="00CA7736">
      <w:pPr>
        <w:tabs>
          <w:tab w:val="left" w:pos="1260"/>
          <w:tab w:val="left" w:pos="1440"/>
        </w:tabs>
        <w:spacing w:line="560" w:lineRule="exact"/>
        <w:ind w:firstLineChars="200" w:firstLine="640"/>
        <w:rPr>
          <w:rFonts w:ascii="仿宋_GB2312" w:eastAsia="仿宋_GB2312" w:hAnsi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2</w:t>
      </w:r>
      <w:r>
        <w:rPr>
          <w:rFonts w:ascii="仿宋_GB2312" w:eastAsia="仿宋_GB2312" w:hAnsi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项目申报汇总表（附件4）</w:t>
      </w:r>
    </w:p>
    <w:p w:rsidR="00FD2570" w:rsidRPr="002A17D8" w:rsidRDefault="002A17D8">
      <w:pPr>
        <w:tabs>
          <w:tab w:val="left" w:pos="1260"/>
          <w:tab w:val="left" w:pos="1440"/>
        </w:tabs>
        <w:spacing w:line="560" w:lineRule="exact"/>
        <w:ind w:firstLineChars="200" w:firstLine="640"/>
        <w:rPr>
          <w:rFonts w:ascii="黑体" w:eastAsia="黑体" w:hAnsi="黑体" w:cs="宋体"/>
          <w:color w:val="000000"/>
          <w:sz w:val="32"/>
          <w:szCs w:val="32"/>
        </w:rPr>
      </w:pPr>
      <w:r w:rsidRPr="002A17D8">
        <w:rPr>
          <w:rFonts w:ascii="黑体" w:eastAsia="黑体" w:hAnsi="黑体" w:cs="宋体" w:hint="eastAsia"/>
          <w:color w:val="000000"/>
          <w:sz w:val="32"/>
          <w:szCs w:val="32"/>
        </w:rPr>
        <w:t>三、</w:t>
      </w:r>
      <w:r w:rsidR="00821A60" w:rsidRPr="002A17D8">
        <w:rPr>
          <w:rFonts w:ascii="黑体" w:eastAsia="黑体" w:hAnsi="黑体" w:cs="宋体" w:hint="eastAsia"/>
          <w:color w:val="000000"/>
          <w:sz w:val="32"/>
          <w:szCs w:val="32"/>
        </w:rPr>
        <w:t>报送方式</w:t>
      </w:r>
    </w:p>
    <w:p w:rsidR="00EB726C" w:rsidRDefault="00CA7736">
      <w:pPr>
        <w:tabs>
          <w:tab w:val="left" w:pos="1260"/>
          <w:tab w:val="left" w:pos="1440"/>
        </w:tabs>
        <w:spacing w:line="560" w:lineRule="exact"/>
        <w:ind w:firstLineChars="200" w:firstLine="640"/>
        <w:rPr>
          <w:rFonts w:ascii="仿宋_GB2312" w:eastAsia="仿宋_GB2312" w:hAnsi="楷体_GB2312" w:cs="宋体"/>
          <w:sz w:val="32"/>
          <w:szCs w:val="32"/>
        </w:rPr>
      </w:pPr>
      <w:r>
        <w:rPr>
          <w:rFonts w:ascii="仿宋_GB2312" w:eastAsia="仿宋_GB2312" w:hAnsi="楷体_GB2312" w:cs="宋体" w:hint="eastAsia"/>
          <w:sz w:val="32"/>
          <w:szCs w:val="32"/>
        </w:rPr>
        <w:t>1.</w:t>
      </w:r>
      <w:r w:rsidR="00EB726C">
        <w:rPr>
          <w:rFonts w:ascii="仿宋_GB2312" w:eastAsia="仿宋_GB2312" w:hAnsi="楷体_GB2312" w:cs="宋体" w:hint="eastAsia"/>
          <w:sz w:val="32"/>
          <w:szCs w:val="32"/>
        </w:rPr>
        <w:t>电子版发送到邮箱：</w:t>
      </w:r>
      <w:hyperlink r:id="rId7" w:history="1">
        <w:r w:rsidR="00EB726C" w:rsidRPr="00DA018E">
          <w:rPr>
            <w:rStyle w:val="ab"/>
            <w:rFonts w:ascii="仿宋_GB2312" w:eastAsia="仿宋_GB2312" w:hAnsi="楷体_GB2312" w:cs="宋体"/>
            <w:sz w:val="32"/>
            <w:szCs w:val="32"/>
          </w:rPr>
          <w:t>yangjihuanbs@126.com</w:t>
        </w:r>
      </w:hyperlink>
    </w:p>
    <w:p w:rsidR="00EB726C" w:rsidRDefault="00CA7736">
      <w:pPr>
        <w:tabs>
          <w:tab w:val="left" w:pos="1260"/>
          <w:tab w:val="left" w:pos="1440"/>
        </w:tabs>
        <w:spacing w:line="560" w:lineRule="exact"/>
        <w:ind w:firstLineChars="200" w:firstLine="640"/>
        <w:rPr>
          <w:rFonts w:ascii="仿宋_GB2312" w:eastAsia="仿宋_GB2312" w:hAnsi="楷体_GB2312" w:cs="宋体"/>
          <w:sz w:val="32"/>
          <w:szCs w:val="32"/>
        </w:rPr>
      </w:pPr>
      <w:r>
        <w:rPr>
          <w:rFonts w:ascii="仿宋_GB2312" w:eastAsia="仿宋_GB2312" w:hAnsi="楷体_GB2312" w:cs="宋体"/>
          <w:sz w:val="32"/>
          <w:szCs w:val="32"/>
        </w:rPr>
        <w:t>2.</w:t>
      </w:r>
      <w:r w:rsidR="00EB726C">
        <w:rPr>
          <w:rFonts w:ascii="仿宋_GB2312" w:eastAsia="仿宋_GB2312" w:hAnsi="楷体_GB2312" w:cs="宋体" w:hint="eastAsia"/>
          <w:sz w:val="32"/>
          <w:szCs w:val="32"/>
        </w:rPr>
        <w:t>纸质版</w:t>
      </w:r>
      <w:r w:rsidR="002A17D8">
        <w:rPr>
          <w:rFonts w:ascii="仿宋_GB2312" w:eastAsia="仿宋_GB2312" w:hAnsi="楷体_GB2312" w:cs="宋体" w:hint="eastAsia"/>
          <w:sz w:val="32"/>
          <w:szCs w:val="32"/>
        </w:rPr>
        <w:t>（项目负责人签字、单位盖章）送到通州区教师研修中心德育部C</w:t>
      </w:r>
      <w:r w:rsidR="002A17D8">
        <w:rPr>
          <w:rFonts w:ascii="仿宋_GB2312" w:eastAsia="仿宋_GB2312" w:hAnsi="楷体_GB2312" w:cs="宋体"/>
          <w:sz w:val="32"/>
          <w:szCs w:val="32"/>
        </w:rPr>
        <w:t>53</w:t>
      </w:r>
      <w:r w:rsidR="002A17D8">
        <w:rPr>
          <w:rFonts w:ascii="仿宋_GB2312" w:eastAsia="仿宋_GB2312" w:hAnsi="楷体_GB2312" w:cs="宋体" w:hint="eastAsia"/>
          <w:sz w:val="32"/>
          <w:szCs w:val="32"/>
        </w:rPr>
        <w:t>。</w:t>
      </w:r>
    </w:p>
    <w:p w:rsidR="00FD2570" w:rsidRDefault="00FD2570">
      <w:pPr>
        <w:spacing w:line="560" w:lineRule="exact"/>
        <w:jc w:val="left"/>
        <w:rPr>
          <w:rFonts w:ascii="仿宋_GB2312" w:eastAsia="仿宋_GB2312" w:hAnsi="仿宋_GB2312" w:hint="eastAsia"/>
          <w:sz w:val="32"/>
          <w:szCs w:val="32"/>
        </w:rPr>
      </w:pPr>
    </w:p>
    <w:p w:rsidR="00FD2570" w:rsidRDefault="00FD2570">
      <w:pPr>
        <w:spacing w:line="560" w:lineRule="exact"/>
        <w:jc w:val="left"/>
        <w:rPr>
          <w:rFonts w:ascii="仿宋_GB2312" w:eastAsia="仿宋_GB2312" w:hAnsi="仿宋_GB2312"/>
          <w:sz w:val="32"/>
          <w:szCs w:val="32"/>
        </w:rPr>
      </w:pPr>
    </w:p>
    <w:p w:rsidR="00FD2570" w:rsidRPr="002A17D8" w:rsidRDefault="00821A60">
      <w:pPr>
        <w:spacing w:line="560" w:lineRule="exact"/>
        <w:ind w:firstLineChars="1300" w:firstLine="4160"/>
        <w:jc w:val="left"/>
        <w:rPr>
          <w:rFonts w:ascii="仿宋_GB2312" w:eastAsia="仿宋_GB2312" w:hAnsi="仿宋_GB2312"/>
          <w:sz w:val="32"/>
          <w:szCs w:val="32"/>
        </w:rPr>
      </w:pPr>
      <w:r w:rsidRPr="002A17D8">
        <w:rPr>
          <w:rFonts w:ascii="仿宋_GB2312" w:eastAsia="仿宋_GB2312" w:hAnsi="仿宋_GB2312" w:hint="eastAsia"/>
          <w:sz w:val="32"/>
          <w:szCs w:val="32"/>
        </w:rPr>
        <w:t>通州区教师研修中心德育部</w:t>
      </w:r>
    </w:p>
    <w:p w:rsidR="00FD2570" w:rsidRPr="002A17D8" w:rsidRDefault="00821A60">
      <w:pPr>
        <w:spacing w:line="560" w:lineRule="exact"/>
        <w:jc w:val="left"/>
        <w:rPr>
          <w:rFonts w:ascii="仿宋_GB2312" w:eastAsia="仿宋_GB2312" w:hAnsi="仿宋_GB2312"/>
          <w:sz w:val="32"/>
          <w:szCs w:val="32"/>
        </w:rPr>
      </w:pPr>
      <w:r w:rsidRPr="002A17D8">
        <w:rPr>
          <w:rFonts w:ascii="仿宋_GB2312" w:eastAsia="仿宋_GB2312" w:hAnsi="仿宋_GB2312" w:hint="eastAsia"/>
          <w:sz w:val="32"/>
          <w:szCs w:val="32"/>
        </w:rPr>
        <w:t xml:space="preserve">   </w:t>
      </w:r>
      <w:r w:rsidRPr="002A17D8">
        <w:rPr>
          <w:rFonts w:ascii="仿宋_GB2312" w:eastAsia="仿宋_GB2312" w:hAnsi="仿宋_GB2312"/>
          <w:sz w:val="32"/>
          <w:szCs w:val="32"/>
        </w:rPr>
        <w:t xml:space="preserve">                                     </w:t>
      </w:r>
      <w:r w:rsidRPr="002A17D8">
        <w:rPr>
          <w:rFonts w:ascii="仿宋_GB2312" w:eastAsia="仿宋_GB2312" w:hAnsi="仿宋_GB2312" w:hint="eastAsia"/>
          <w:sz w:val="32"/>
          <w:szCs w:val="32"/>
        </w:rPr>
        <w:t>2026</w:t>
      </w:r>
      <w:r w:rsidRPr="002A17D8">
        <w:rPr>
          <w:rFonts w:ascii="仿宋_GB2312" w:eastAsia="仿宋_GB2312" w:hAnsi="仿宋_GB2312" w:hint="eastAsia"/>
          <w:sz w:val="32"/>
          <w:szCs w:val="32"/>
        </w:rPr>
        <w:t>年</w:t>
      </w:r>
      <w:r w:rsidR="00EB726C" w:rsidRPr="002A17D8">
        <w:rPr>
          <w:rFonts w:ascii="仿宋_GB2312" w:eastAsia="仿宋_GB2312" w:hAnsi="仿宋_GB2312"/>
          <w:sz w:val="32"/>
          <w:szCs w:val="32"/>
        </w:rPr>
        <w:t>9</w:t>
      </w:r>
      <w:r w:rsidRPr="002A17D8">
        <w:rPr>
          <w:rFonts w:ascii="仿宋_GB2312" w:eastAsia="仿宋_GB2312" w:hAnsi="仿宋_GB2312" w:hint="eastAsia"/>
          <w:sz w:val="32"/>
          <w:szCs w:val="32"/>
        </w:rPr>
        <w:t>月</w:t>
      </w:r>
      <w:r w:rsidR="00EB726C" w:rsidRPr="002A17D8">
        <w:rPr>
          <w:rFonts w:ascii="仿宋_GB2312" w:eastAsia="仿宋_GB2312" w:hAnsi="仿宋_GB2312"/>
          <w:sz w:val="32"/>
          <w:szCs w:val="32"/>
        </w:rPr>
        <w:t>11</w:t>
      </w:r>
      <w:r w:rsidRPr="002A17D8">
        <w:rPr>
          <w:rFonts w:ascii="仿宋_GB2312" w:eastAsia="仿宋_GB2312" w:hAnsi="仿宋_GB2312" w:hint="eastAsia"/>
          <w:sz w:val="32"/>
          <w:szCs w:val="32"/>
        </w:rPr>
        <w:t>日</w:t>
      </w:r>
    </w:p>
    <w:p w:rsidR="00FD2570" w:rsidRDefault="00EB726C">
      <w:pPr>
        <w:spacing w:line="560" w:lineRule="exact"/>
        <w:ind w:firstLineChars="200" w:firstLine="640"/>
        <w:jc w:val="left"/>
        <w:rPr>
          <w:rFonts w:ascii="仿宋_GB2312" w:eastAsia="仿宋_GB2312" w:hAnsi="仿宋_GB2312"/>
          <w:sz w:val="32"/>
          <w:szCs w:val="32"/>
        </w:rPr>
      </w:pPr>
      <w:r w:rsidRPr="002A17D8">
        <w:rPr>
          <w:rFonts w:ascii="仿宋_GB2312" w:eastAsia="仿宋_GB2312" w:hAnsi="仿宋_GB2312" w:hint="eastAsia"/>
          <w:sz w:val="32"/>
          <w:szCs w:val="32"/>
        </w:rPr>
        <w:t>（联系人：杨继环</w:t>
      </w:r>
      <w:r w:rsidR="00821A60" w:rsidRPr="002A17D8">
        <w:rPr>
          <w:rFonts w:ascii="仿宋_GB2312" w:eastAsia="仿宋_GB2312" w:hAnsi="仿宋_GB2312" w:hint="eastAsia"/>
          <w:sz w:val="32"/>
          <w:szCs w:val="32"/>
        </w:rPr>
        <w:t xml:space="preserve">  </w:t>
      </w:r>
      <w:r w:rsidR="00821A60" w:rsidRPr="002A17D8">
        <w:rPr>
          <w:rFonts w:ascii="仿宋_GB2312" w:eastAsia="仿宋_GB2312" w:hAnsi="仿宋_GB2312" w:hint="eastAsia"/>
          <w:sz w:val="32"/>
          <w:szCs w:val="32"/>
        </w:rPr>
        <w:t>联系方式</w:t>
      </w:r>
      <w:r w:rsidRPr="002A17D8">
        <w:rPr>
          <w:rFonts w:ascii="仿宋_GB2312" w:eastAsia="仿宋_GB2312" w:hAnsi="仿宋_GB2312" w:hint="eastAsia"/>
          <w:sz w:val="32"/>
          <w:szCs w:val="32"/>
        </w:rPr>
        <w:t>：</w:t>
      </w:r>
      <w:r w:rsidR="002A17D8">
        <w:rPr>
          <w:rFonts w:ascii="仿宋_GB2312" w:eastAsia="仿宋_GB2312" w:hAnsi="仿宋_GB2312" w:hint="eastAsia"/>
          <w:sz w:val="32"/>
          <w:szCs w:val="32"/>
        </w:rPr>
        <w:t>5211</w:t>
      </w:r>
      <w:r w:rsidR="00821A60" w:rsidRPr="002A17D8">
        <w:rPr>
          <w:rFonts w:ascii="仿宋_GB2312" w:eastAsia="仿宋_GB2312" w:hAnsi="仿宋_GB2312" w:hint="eastAsia"/>
          <w:sz w:val="32"/>
          <w:szCs w:val="32"/>
        </w:rPr>
        <w:t>3056</w:t>
      </w:r>
      <w:r w:rsidR="00821A60" w:rsidRPr="002A17D8">
        <w:rPr>
          <w:rFonts w:ascii="仿宋_GB2312" w:eastAsia="仿宋_GB2312" w:hAnsi="仿宋_GB2312" w:hint="eastAsia"/>
          <w:sz w:val="32"/>
          <w:szCs w:val="32"/>
        </w:rPr>
        <w:t>）</w:t>
      </w:r>
    </w:p>
    <w:p w:rsidR="00FD2570" w:rsidRDefault="00FD2570">
      <w:pPr>
        <w:spacing w:line="560" w:lineRule="exact"/>
        <w:ind w:firstLineChars="200" w:firstLine="640"/>
        <w:jc w:val="left"/>
        <w:rPr>
          <w:rFonts w:ascii="仿宋_GB2312" w:eastAsia="仿宋_GB2312" w:hAnsi="仿宋_GB2312"/>
          <w:sz w:val="32"/>
          <w:szCs w:val="32"/>
        </w:rPr>
      </w:pPr>
    </w:p>
    <w:p w:rsidR="00FD2570" w:rsidRDefault="00FD2570">
      <w:pPr>
        <w:spacing w:line="560" w:lineRule="exact"/>
        <w:ind w:firstLineChars="200" w:firstLine="640"/>
        <w:jc w:val="left"/>
        <w:rPr>
          <w:rFonts w:ascii="仿宋_GB2312" w:eastAsia="仿宋_GB2312" w:hAnsi="仿宋_GB2312"/>
          <w:sz w:val="32"/>
          <w:szCs w:val="32"/>
        </w:rPr>
      </w:pPr>
    </w:p>
    <w:p w:rsidR="009A7BCC" w:rsidRDefault="00312104">
      <w:pPr>
        <w:spacing w:line="560" w:lineRule="exact"/>
        <w:ind w:firstLineChars="200" w:firstLine="640"/>
        <w:jc w:val="left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附件：</w:t>
      </w:r>
      <w:r w:rsidRPr="00312104">
        <w:rPr>
          <w:rFonts w:ascii="仿宋_GB2312" w:eastAsia="仿宋_GB2312" w:hAnsi="仿宋_GB2312" w:hint="eastAsia"/>
          <w:sz w:val="32"/>
          <w:szCs w:val="32"/>
        </w:rPr>
        <w:t>关于开展2026年度北京市中小学德育研究项目申报</w:t>
      </w:r>
    </w:p>
    <w:p w:rsidR="00FD2570" w:rsidRDefault="00312104" w:rsidP="009A7BCC">
      <w:pPr>
        <w:spacing w:line="560" w:lineRule="exact"/>
        <w:ind w:firstLineChars="500" w:firstLine="1600"/>
        <w:jc w:val="left"/>
        <w:rPr>
          <w:rFonts w:ascii="仿宋_GB2312" w:eastAsia="仿宋_GB2312" w:hAnsi="仿宋_GB2312"/>
          <w:sz w:val="32"/>
          <w:szCs w:val="32"/>
        </w:rPr>
      </w:pPr>
      <w:r w:rsidRPr="00312104">
        <w:rPr>
          <w:rFonts w:ascii="仿宋_GB2312" w:eastAsia="仿宋_GB2312" w:hAnsi="仿宋_GB2312" w:hint="eastAsia"/>
          <w:sz w:val="32"/>
          <w:szCs w:val="32"/>
        </w:rPr>
        <w:t>工作的通知</w:t>
      </w:r>
      <w:bookmarkStart w:id="0" w:name="_GoBack"/>
      <w:bookmarkEnd w:id="0"/>
    </w:p>
    <w:p w:rsidR="00FD2570" w:rsidRDefault="00FD2570">
      <w:pPr>
        <w:spacing w:line="560" w:lineRule="exact"/>
        <w:ind w:firstLineChars="200" w:firstLine="640"/>
        <w:jc w:val="left"/>
        <w:rPr>
          <w:rFonts w:ascii="仿宋_GB2312" w:eastAsia="仿宋_GB2312" w:hAnsi="仿宋_GB2312"/>
          <w:sz w:val="32"/>
          <w:szCs w:val="32"/>
        </w:rPr>
      </w:pPr>
    </w:p>
    <w:sectPr w:rsidR="00FD2570">
      <w:footerReference w:type="even" r:id="rId8"/>
      <w:footerReference w:type="default" r:id="rId9"/>
      <w:pgSz w:w="11906" w:h="16838"/>
      <w:pgMar w:top="2098" w:right="1474" w:bottom="1985" w:left="1588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A60" w:rsidRDefault="00821A60">
      <w:r>
        <w:separator/>
      </w:r>
    </w:p>
  </w:endnote>
  <w:endnote w:type="continuationSeparator" w:id="0">
    <w:p w:rsidR="00821A60" w:rsidRDefault="0082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KaiTi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570" w:rsidRDefault="00821A60">
    <w:pPr>
      <w:pStyle w:val="a6"/>
      <w:ind w:firstLineChars="50" w:firstLine="140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="009A7BCC" w:rsidRPr="009A7BCC">
      <w:rPr>
        <w:rFonts w:ascii="宋体" w:hAnsi="宋体"/>
        <w:noProof/>
        <w:sz w:val="28"/>
        <w:szCs w:val="28"/>
        <w:lang w:val="zh-CN"/>
      </w:rPr>
      <w:t>-</w:t>
    </w:r>
    <w:r w:rsidR="009A7BCC">
      <w:rPr>
        <w:rFonts w:ascii="宋体" w:hAnsi="宋体"/>
        <w:noProof/>
        <w:sz w:val="28"/>
        <w:szCs w:val="28"/>
      </w:rPr>
      <w:t xml:space="preserve"> 2 -</w:t>
    </w:r>
    <w:r>
      <w:rPr>
        <w:rFonts w:ascii="宋体" w:hAnsi="宋体"/>
        <w:sz w:val="28"/>
        <w:szCs w:val="28"/>
      </w:rPr>
      <w:fldChar w:fldCharType="end"/>
    </w:r>
  </w:p>
  <w:p w:rsidR="00FD2570" w:rsidRDefault="00FD257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570" w:rsidRDefault="00821A60">
    <w:pPr>
      <w:pStyle w:val="a6"/>
      <w:wordWrap w:val="0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="009A7BCC" w:rsidRPr="009A7BCC">
      <w:rPr>
        <w:rFonts w:ascii="宋体" w:hAnsi="宋体"/>
        <w:noProof/>
        <w:sz w:val="28"/>
        <w:szCs w:val="28"/>
        <w:lang w:val="zh-CN"/>
      </w:rPr>
      <w:t>-</w:t>
    </w:r>
    <w:r w:rsidR="009A7BCC">
      <w:rPr>
        <w:rFonts w:ascii="宋体" w:hAnsi="宋体"/>
        <w:noProof/>
        <w:sz w:val="28"/>
        <w:szCs w:val="28"/>
      </w:rPr>
      <w:t xml:space="preserve"> 1 -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</w:t>
    </w:r>
  </w:p>
  <w:p w:rsidR="00FD2570" w:rsidRDefault="00FD257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A60" w:rsidRDefault="00821A60">
      <w:r>
        <w:separator/>
      </w:r>
    </w:p>
  </w:footnote>
  <w:footnote w:type="continuationSeparator" w:id="0">
    <w:p w:rsidR="00821A60" w:rsidRDefault="00821A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05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4941"/>
    <w:rsid w:val="000406A8"/>
    <w:rsid w:val="000466CE"/>
    <w:rsid w:val="00082E28"/>
    <w:rsid w:val="000A5CEB"/>
    <w:rsid w:val="000C1F3F"/>
    <w:rsid w:val="00101B08"/>
    <w:rsid w:val="001103B4"/>
    <w:rsid w:val="001146A7"/>
    <w:rsid w:val="001313B0"/>
    <w:rsid w:val="0013181D"/>
    <w:rsid w:val="00131A6E"/>
    <w:rsid w:val="00172A27"/>
    <w:rsid w:val="0019149B"/>
    <w:rsid w:val="001B2A37"/>
    <w:rsid w:val="001B57C8"/>
    <w:rsid w:val="001B702A"/>
    <w:rsid w:val="00216BB3"/>
    <w:rsid w:val="00216DAF"/>
    <w:rsid w:val="00251562"/>
    <w:rsid w:val="002A17D8"/>
    <w:rsid w:val="00300ECA"/>
    <w:rsid w:val="003062B9"/>
    <w:rsid w:val="00312104"/>
    <w:rsid w:val="00344A1D"/>
    <w:rsid w:val="003778C3"/>
    <w:rsid w:val="003C7A13"/>
    <w:rsid w:val="003F376A"/>
    <w:rsid w:val="003F6F34"/>
    <w:rsid w:val="00403722"/>
    <w:rsid w:val="004161CA"/>
    <w:rsid w:val="00434984"/>
    <w:rsid w:val="00437236"/>
    <w:rsid w:val="00450004"/>
    <w:rsid w:val="004565B3"/>
    <w:rsid w:val="00457D2A"/>
    <w:rsid w:val="0049398B"/>
    <w:rsid w:val="00494FD2"/>
    <w:rsid w:val="004B0BF0"/>
    <w:rsid w:val="004B3C1A"/>
    <w:rsid w:val="004D0588"/>
    <w:rsid w:val="004E6ED3"/>
    <w:rsid w:val="00506A92"/>
    <w:rsid w:val="0056260C"/>
    <w:rsid w:val="005666AD"/>
    <w:rsid w:val="005804C7"/>
    <w:rsid w:val="005907BB"/>
    <w:rsid w:val="005B05F2"/>
    <w:rsid w:val="005B0AB8"/>
    <w:rsid w:val="005C705C"/>
    <w:rsid w:val="006402A0"/>
    <w:rsid w:val="006A2C19"/>
    <w:rsid w:val="006A42F7"/>
    <w:rsid w:val="006B797D"/>
    <w:rsid w:val="00740923"/>
    <w:rsid w:val="00774710"/>
    <w:rsid w:val="007B6E80"/>
    <w:rsid w:val="007C1A74"/>
    <w:rsid w:val="007C7D14"/>
    <w:rsid w:val="007D6154"/>
    <w:rsid w:val="007F60E4"/>
    <w:rsid w:val="00804F42"/>
    <w:rsid w:val="0081751C"/>
    <w:rsid w:val="00821A60"/>
    <w:rsid w:val="008629B6"/>
    <w:rsid w:val="0086332D"/>
    <w:rsid w:val="00882E3D"/>
    <w:rsid w:val="00895DBA"/>
    <w:rsid w:val="008E74FD"/>
    <w:rsid w:val="00903071"/>
    <w:rsid w:val="00907A10"/>
    <w:rsid w:val="009228BC"/>
    <w:rsid w:val="00924087"/>
    <w:rsid w:val="009316F0"/>
    <w:rsid w:val="00980C5F"/>
    <w:rsid w:val="00982538"/>
    <w:rsid w:val="009836A4"/>
    <w:rsid w:val="009966C9"/>
    <w:rsid w:val="009A7BCC"/>
    <w:rsid w:val="009C4ECC"/>
    <w:rsid w:val="00A26D7E"/>
    <w:rsid w:val="00A37DF7"/>
    <w:rsid w:val="00A45459"/>
    <w:rsid w:val="00A96C83"/>
    <w:rsid w:val="00AA32FB"/>
    <w:rsid w:val="00AC19F4"/>
    <w:rsid w:val="00B24668"/>
    <w:rsid w:val="00B31B89"/>
    <w:rsid w:val="00B674BC"/>
    <w:rsid w:val="00B7589C"/>
    <w:rsid w:val="00B81DF0"/>
    <w:rsid w:val="00BF7B3C"/>
    <w:rsid w:val="00C04DC7"/>
    <w:rsid w:val="00C3058D"/>
    <w:rsid w:val="00C37159"/>
    <w:rsid w:val="00C550E8"/>
    <w:rsid w:val="00C63B81"/>
    <w:rsid w:val="00C70C45"/>
    <w:rsid w:val="00C75FA3"/>
    <w:rsid w:val="00C97D00"/>
    <w:rsid w:val="00CA6334"/>
    <w:rsid w:val="00CA7736"/>
    <w:rsid w:val="00D54241"/>
    <w:rsid w:val="00D72583"/>
    <w:rsid w:val="00E02E81"/>
    <w:rsid w:val="00E3489D"/>
    <w:rsid w:val="00E459E6"/>
    <w:rsid w:val="00E756F2"/>
    <w:rsid w:val="00EA2258"/>
    <w:rsid w:val="00EB583A"/>
    <w:rsid w:val="00EB726C"/>
    <w:rsid w:val="00EC55FF"/>
    <w:rsid w:val="00EE64C3"/>
    <w:rsid w:val="00F928A0"/>
    <w:rsid w:val="00F9344D"/>
    <w:rsid w:val="00F94031"/>
    <w:rsid w:val="00F97E08"/>
    <w:rsid w:val="00FA284D"/>
    <w:rsid w:val="00FC4E60"/>
    <w:rsid w:val="00FC5AB4"/>
    <w:rsid w:val="00FD2570"/>
    <w:rsid w:val="00FD6CE9"/>
    <w:rsid w:val="00FE46C1"/>
    <w:rsid w:val="080B0F12"/>
    <w:rsid w:val="0A017527"/>
    <w:rsid w:val="0DAE3BA6"/>
    <w:rsid w:val="106105C9"/>
    <w:rsid w:val="32CC634F"/>
    <w:rsid w:val="5AC0469D"/>
    <w:rsid w:val="60F94FFB"/>
    <w:rsid w:val="70D067BB"/>
    <w:rsid w:val="71CA122E"/>
    <w:rsid w:val="792D02D0"/>
    <w:rsid w:val="7A87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B4199B9"/>
  <w15:docId w15:val="{AF2DF462-707A-4952-BE12-5944D287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Dat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qFormat/>
    <w:pPr>
      <w:ind w:leftChars="2500" w:left="100"/>
    </w:pPr>
  </w:style>
  <w:style w:type="paragraph" w:styleId="a5">
    <w:name w:val="Balloon Text"/>
    <w:basedOn w:val="a"/>
    <w:qFormat/>
    <w:rPr>
      <w:sz w:val="18"/>
      <w:szCs w:val="18"/>
    </w:rPr>
  </w:style>
  <w:style w:type="paragraph" w:styleId="a6">
    <w:name w:val="footer"/>
    <w:basedOn w:val="a"/>
    <w:link w:val="a7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aa">
    <w:name w:val="page number"/>
    <w:basedOn w:val="a0"/>
    <w:qFormat/>
  </w:style>
  <w:style w:type="character" w:styleId="ab">
    <w:name w:val="Hyperlink"/>
    <w:qFormat/>
    <w:rPr>
      <w:color w:val="0000FF"/>
      <w:u w:val="single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  <w:style w:type="character" w:customStyle="1" w:styleId="a7">
    <w:name w:val="页脚 字符"/>
    <w:link w:val="a6"/>
    <w:uiPriority w:val="99"/>
    <w:qFormat/>
    <w:rPr>
      <w:kern w:val="2"/>
      <w:sz w:val="18"/>
      <w:szCs w:val="18"/>
    </w:rPr>
  </w:style>
  <w:style w:type="paragraph" w:customStyle="1" w:styleId="CharCharCharChar">
    <w:name w:val="Char Char Char Char"/>
    <w:basedOn w:val="a"/>
    <w:qFormat/>
  </w:style>
  <w:style w:type="paragraph" w:customStyle="1" w:styleId="Char1">
    <w:name w:val="Char1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yangjihuanbs@126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70</Words>
  <Characters>399</Characters>
  <Application>Microsoft Office Word</Application>
  <DocSecurity>0</DocSecurity>
  <Lines>3</Lines>
  <Paragraphs>1</Paragraphs>
  <ScaleCrop>false</ScaleCrop>
  <Company>fzaq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北京市通州区教育委员会</dc:title>
  <dc:creator>wwl</dc:creator>
  <cp:lastModifiedBy>admin</cp:lastModifiedBy>
  <cp:revision>20</cp:revision>
  <cp:lastPrinted>2020-05-11T03:36:00Z</cp:lastPrinted>
  <dcterms:created xsi:type="dcterms:W3CDTF">2023-03-27T07:28:00Z</dcterms:created>
  <dcterms:modified xsi:type="dcterms:W3CDTF">2026-09-11T07:01:00Z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eyJoZGlkIjoiMzEwNTM5NzYwMDRjMzkwZTVkZjY2ODkwMGIxNGU0OTUiLCJ1c2VySWQiOiIxMDI0NDM0NjQ4In0=</vt:lpwstr>
  </property>
  <property fmtid="{D5CDD505-2E9C-101B-9397-08002B2CF9AE}" pid="4" name="ICV">
    <vt:lpwstr>9D36D8DA1206450EA37829BE3B944C3A_13</vt:lpwstr>
  </property>
</Properties>
</file>