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8369E" w14:textId="77777777" w:rsidR="004E4519" w:rsidRPr="004E4519" w:rsidRDefault="004E4519" w:rsidP="004E4519">
      <w:pPr>
        <w:ind w:leftChars="-67" w:left="-7" w:rightChars="-176" w:right="-370" w:hangingChars="15" w:hanging="134"/>
        <w:jc w:val="center"/>
        <w:rPr>
          <w:rFonts w:ascii="方正小标宋简体" w:eastAsia="方正小标宋简体" w:hAnsi="方正小标宋简体" w:cs="Times New Roman"/>
          <w:b/>
          <w:color w:val="FF0000"/>
          <w:spacing w:val="236"/>
          <w:w w:val="80"/>
          <w:kern w:val="0"/>
          <w:sz w:val="52"/>
          <w:szCs w:val="52"/>
        </w:rPr>
      </w:pPr>
      <w:r w:rsidRPr="004E4519">
        <w:rPr>
          <w:rFonts w:ascii="方正小标宋简体" w:eastAsia="方正小标宋简体" w:hAnsi="方正小标宋简体" w:cs="Times New Roman" w:hint="eastAsia"/>
          <w:b/>
          <w:color w:val="FF0000"/>
          <w:spacing w:val="236"/>
          <w:w w:val="80"/>
          <w:kern w:val="0"/>
          <w:sz w:val="52"/>
          <w:szCs w:val="52"/>
        </w:rPr>
        <w:t>北京市通区教育学会</w:t>
      </w:r>
    </w:p>
    <w:p w14:paraId="39B44F54" w14:textId="451996FC" w:rsidR="004E4519" w:rsidRPr="004E4519" w:rsidRDefault="004E4519" w:rsidP="004E4519">
      <w:pPr>
        <w:ind w:rightChars="-176" w:right="-370"/>
        <w:jc w:val="center"/>
        <w:rPr>
          <w:rFonts w:ascii="等线" w:eastAsia="等线" w:hAnsi="等线" w:cs="Times New Roman"/>
          <w:sz w:val="28"/>
          <w:szCs w:val="28"/>
        </w:rPr>
      </w:pPr>
      <w:r w:rsidRPr="004E4519">
        <w:rPr>
          <w:rFonts w:ascii="等线" w:eastAsia="等线" w:hAnsi="等线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B280CF" wp14:editId="6CD1DA8F">
                <wp:simplePos x="0" y="0"/>
                <wp:positionH relativeFrom="column">
                  <wp:posOffset>-36195</wp:posOffset>
                </wp:positionH>
                <wp:positionV relativeFrom="paragraph">
                  <wp:posOffset>53340</wp:posOffset>
                </wp:positionV>
                <wp:extent cx="6156960" cy="0"/>
                <wp:effectExtent l="0" t="0" r="34290" b="19050"/>
                <wp:wrapNone/>
                <wp:docPr id="2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B604375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4.2pt" to="481.9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" strokecolor="red" strokeweight="1.75pt"/>
            </w:pict>
          </mc:Fallback>
        </mc:AlternateContent>
      </w:r>
    </w:p>
    <w:p w14:paraId="51571519" w14:textId="67260C57" w:rsidR="001F62FF" w:rsidRPr="00775C76" w:rsidRDefault="00A04363">
      <w:pPr>
        <w:jc w:val="center"/>
        <w:rPr>
          <w:rFonts w:ascii="黑体" w:eastAsia="黑体" w:hAnsi="黑体" w:cs="Times New Roman"/>
          <w:sz w:val="44"/>
          <w:szCs w:val="32"/>
        </w:rPr>
      </w:pPr>
      <w:r w:rsidRPr="00775C76">
        <w:rPr>
          <w:rFonts w:ascii="黑体" w:eastAsia="黑体" w:hAnsi="黑体" w:cs="Times New Roman" w:hint="eastAsia"/>
          <w:sz w:val="44"/>
          <w:szCs w:val="32"/>
        </w:rPr>
        <w:t>中小学主体教育研究项目教师培训通知</w:t>
      </w:r>
    </w:p>
    <w:p w14:paraId="17EB510E" w14:textId="77777777" w:rsidR="005A4E3F" w:rsidRDefault="005A4E3F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</w:p>
    <w:p w14:paraId="348D9487" w14:textId="41DF05A0" w:rsidR="001F62FF" w:rsidRDefault="00A04363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一、培训时间</w:t>
      </w:r>
    </w:p>
    <w:p w14:paraId="23FD6E2C" w14:textId="52B1C0CD" w:rsidR="005A4E3F" w:rsidRDefault="00A04363">
      <w:pPr>
        <w:ind w:firstLineChars="200" w:firstLine="640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/>
          <w:sz w:val="32"/>
          <w:szCs w:val="32"/>
        </w:rPr>
        <w:t>026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="00D7629B">
        <w:rPr>
          <w:rFonts w:ascii="仿宋_GB2312" w:eastAsia="仿宋_GB2312" w:hAnsi="Times New Roman" w:cs="Times New Roman"/>
          <w:sz w:val="32"/>
          <w:szCs w:val="32"/>
        </w:rPr>
        <w:t>9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="00D7629B">
        <w:rPr>
          <w:rFonts w:ascii="仿宋_GB2312" w:eastAsia="仿宋_GB2312" w:hAnsi="Times New Roman" w:cs="Times New Roman"/>
          <w:sz w:val="32"/>
          <w:szCs w:val="32"/>
        </w:rPr>
        <w:t>24</w:t>
      </w:r>
      <w:r>
        <w:rPr>
          <w:rFonts w:ascii="仿宋_GB2312" w:eastAsia="仿宋_GB2312" w:hAnsi="Times New Roman" w:cs="Times New Roman" w:hint="eastAsia"/>
          <w:sz w:val="32"/>
          <w:szCs w:val="32"/>
        </w:rPr>
        <w:t>日</w:t>
      </w:r>
      <w:r w:rsidR="005A4E3F">
        <w:rPr>
          <w:rFonts w:ascii="仿宋_GB2312" w:eastAsia="仿宋_GB2312" w:hAnsi="Times New Roman" w:cs="Times New Roman" w:hint="eastAsia"/>
          <w:sz w:val="32"/>
          <w:szCs w:val="32"/>
        </w:rPr>
        <w:t>（周四）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上午</w:t>
      </w:r>
      <w:r w:rsidR="007F1C9E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10</w:t>
      </w:r>
      <w:r w:rsidRPr="0043641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：</w:t>
      </w:r>
      <w:r w:rsidR="007F1C9E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3</w:t>
      </w:r>
      <w:r w:rsidRPr="00436412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0</w:t>
      </w:r>
    </w:p>
    <w:p w14:paraId="61C6E268" w14:textId="1A66B97A" w:rsidR="005A4E3F" w:rsidRPr="005A4E3F" w:rsidRDefault="005A4E3F" w:rsidP="005A4E3F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 w:rsidRPr="005A4E3F">
        <w:rPr>
          <w:rFonts w:ascii="黑体" w:eastAsia="黑体" w:hAnsi="黑体" w:cs="Times New Roman"/>
          <w:sz w:val="32"/>
          <w:szCs w:val="32"/>
        </w:rPr>
        <w:t>二</w:t>
      </w:r>
      <w:r w:rsidRPr="005A4E3F">
        <w:rPr>
          <w:rFonts w:ascii="黑体" w:eastAsia="黑体" w:hAnsi="黑体" w:cs="Times New Roman" w:hint="eastAsia"/>
          <w:sz w:val="32"/>
          <w:szCs w:val="32"/>
        </w:rPr>
        <w:t>、</w:t>
      </w:r>
      <w:r w:rsidRPr="005A4E3F">
        <w:rPr>
          <w:rFonts w:ascii="黑体" w:eastAsia="黑体" w:hAnsi="黑体" w:cs="Times New Roman"/>
          <w:sz w:val="32"/>
          <w:szCs w:val="32"/>
        </w:rPr>
        <w:t>培训地点</w:t>
      </w:r>
    </w:p>
    <w:p w14:paraId="4FBE1722" w14:textId="29A8343A" w:rsidR="001F62FF" w:rsidRDefault="009658F4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43641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北京第二实验小学通州分校</w:t>
      </w:r>
      <w:r w:rsidR="00436412" w:rsidRPr="0043641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三楼</w:t>
      </w:r>
      <w:r w:rsidR="0011037D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老</w:t>
      </w:r>
      <w:r w:rsidR="00A04363" w:rsidRPr="0043641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录课</w:t>
      </w:r>
      <w:r w:rsidR="00A04363" w:rsidRPr="00436412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室</w:t>
      </w:r>
      <w:r w:rsidR="00A04363">
        <w:rPr>
          <w:rFonts w:ascii="仿宋_GB2312" w:eastAsia="仿宋_GB2312" w:hAnsi="Times New Roman" w:cs="Times New Roman"/>
          <w:sz w:val="32"/>
          <w:szCs w:val="32"/>
        </w:rPr>
        <w:t>。</w:t>
      </w:r>
    </w:p>
    <w:p w14:paraId="647C7C7E" w14:textId="5A055771" w:rsidR="001F62FF" w:rsidRDefault="005A4E3F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三</w:t>
      </w:r>
      <w:r w:rsidR="00A04363">
        <w:rPr>
          <w:rFonts w:ascii="黑体" w:eastAsia="黑体" w:hAnsi="黑体" w:cs="Times New Roman" w:hint="eastAsia"/>
          <w:sz w:val="32"/>
          <w:szCs w:val="32"/>
        </w:rPr>
        <w:t>、培训内容</w:t>
      </w:r>
    </w:p>
    <w:p w14:paraId="7877DF95" w14:textId="1CAF016F" w:rsidR="001F62FF" w:rsidRDefault="00D7629B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皮德明：《主体教育研究之主体课堂建构理论与实践》</w:t>
      </w:r>
      <w:bookmarkStart w:id="0" w:name="_GoBack"/>
      <w:bookmarkEnd w:id="0"/>
    </w:p>
    <w:p w14:paraId="087FF20B" w14:textId="59DF8621" w:rsidR="001F62FF" w:rsidRDefault="005A4E3F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四</w:t>
      </w:r>
      <w:r w:rsidR="00A04363">
        <w:rPr>
          <w:rFonts w:ascii="黑体" w:eastAsia="黑体" w:hAnsi="黑体" w:cs="Times New Roman" w:hint="eastAsia"/>
          <w:sz w:val="32"/>
          <w:szCs w:val="32"/>
        </w:rPr>
        <w:t>、参加人员</w:t>
      </w:r>
    </w:p>
    <w:p w14:paraId="5102C356" w14:textId="77777777" w:rsidR="001F62FF" w:rsidRDefault="00A04363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中小学主体教育研究项目组教师</w:t>
      </w:r>
    </w:p>
    <w:p w14:paraId="15EE6901" w14:textId="5E54A3B7" w:rsidR="001F62FF" w:rsidRDefault="001665E8" w:rsidP="001665E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1665E8">
        <w:rPr>
          <w:rFonts w:ascii="仿宋_GB2312" w:eastAsia="仿宋_GB2312" w:hAnsi="Times New Roman" w:cs="Times New Roman" w:hint="eastAsia"/>
          <w:sz w:val="32"/>
          <w:szCs w:val="32"/>
        </w:rPr>
        <w:t>注：因校内没有停车位，请大家绿色</w:t>
      </w:r>
      <w:r>
        <w:rPr>
          <w:rFonts w:ascii="仿宋_GB2312" w:eastAsia="仿宋_GB2312" w:hAnsi="Times New Roman" w:cs="Times New Roman" w:hint="eastAsia"/>
          <w:sz w:val="32"/>
          <w:szCs w:val="32"/>
        </w:rPr>
        <w:t>出行</w:t>
      </w:r>
      <w:r w:rsidRPr="001665E8">
        <w:rPr>
          <w:rFonts w:ascii="仿宋_GB2312" w:eastAsia="仿宋_GB2312" w:hAnsi="Times New Roman" w:cs="Times New Roman" w:hint="eastAsia"/>
          <w:sz w:val="32"/>
          <w:szCs w:val="32"/>
        </w:rPr>
        <w:t>到达。</w:t>
      </w:r>
    </w:p>
    <w:p w14:paraId="3F6C0A98" w14:textId="2EDF4A8D" w:rsidR="001665E8" w:rsidRDefault="001665E8" w:rsidP="001665E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473BDB30" w14:textId="77777777" w:rsidR="001665E8" w:rsidRPr="001665E8" w:rsidRDefault="001665E8" w:rsidP="001665E8">
      <w:pPr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</w:p>
    <w:p w14:paraId="2B39E3C4" w14:textId="77777777" w:rsidR="001F62FF" w:rsidRDefault="00A04363">
      <w:pPr>
        <w:rPr>
          <w:rFonts w:ascii="仿宋_GB2312" w:eastAsia="仿宋_GB2312" w:hAnsi="Times New Roman" w:cs="Times New Roman"/>
          <w:sz w:val="32"/>
          <w:szCs w:val="32"/>
        </w:rPr>
      </w:pPr>
      <w:r>
        <w:rPr>
          <w:sz w:val="28"/>
        </w:rPr>
        <w:t xml:space="preserve">                               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中小学主体教育研究项目组</w:t>
      </w:r>
    </w:p>
    <w:p w14:paraId="535FB38C" w14:textId="5A634BA4" w:rsidR="001F62FF" w:rsidRDefault="00A04363">
      <w:pPr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                                       2026.</w:t>
      </w:r>
      <w:r w:rsidR="00D7629B">
        <w:rPr>
          <w:rFonts w:ascii="仿宋_GB2312" w:eastAsia="仿宋_GB2312" w:hAnsi="Times New Roman" w:cs="Times New Roman"/>
          <w:sz w:val="32"/>
          <w:szCs w:val="32"/>
        </w:rPr>
        <w:t>9</w:t>
      </w:r>
      <w:r>
        <w:rPr>
          <w:rFonts w:ascii="仿宋_GB2312" w:eastAsia="仿宋_GB2312" w:hAnsi="Times New Roman" w:cs="Times New Roman"/>
          <w:sz w:val="32"/>
          <w:szCs w:val="32"/>
        </w:rPr>
        <w:t>.</w:t>
      </w:r>
      <w:r w:rsidR="00D7629B">
        <w:rPr>
          <w:rFonts w:ascii="仿宋_GB2312" w:eastAsia="仿宋_GB2312" w:hAnsi="Times New Roman" w:cs="Times New Roman"/>
          <w:sz w:val="32"/>
          <w:szCs w:val="32"/>
        </w:rPr>
        <w:t>16</w:t>
      </w:r>
      <w:r w:rsidR="005A4E3F">
        <w:rPr>
          <w:rFonts w:ascii="仿宋_GB2312" w:eastAsia="仿宋_GB2312" w:hAnsi="Times New Roman" w:cs="Times New Roman"/>
          <w:sz w:val="32"/>
          <w:szCs w:val="32"/>
        </w:rPr>
        <w:t xml:space="preserve"> </w:t>
      </w:r>
    </w:p>
    <w:p w14:paraId="3177C23C" w14:textId="0CFC066A" w:rsidR="005A4E3F" w:rsidRDefault="005A4E3F">
      <w:pPr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 xml:space="preserve">                     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（联系人：皮德明，1</w:t>
      </w:r>
      <w:r>
        <w:rPr>
          <w:rFonts w:ascii="仿宋_GB2312" w:eastAsia="仿宋_GB2312" w:hAnsi="Times New Roman" w:cs="Times New Roman"/>
          <w:sz w:val="32"/>
          <w:szCs w:val="32"/>
        </w:rPr>
        <w:t>3264455385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</w:p>
    <w:p w14:paraId="4C0A3338" w14:textId="77777777" w:rsidR="001F62FF" w:rsidRDefault="001F62FF"/>
    <w:sectPr w:rsidR="001F62FF"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8B096" w14:textId="77777777" w:rsidR="00D771D4" w:rsidRDefault="00D771D4" w:rsidP="004E4519">
      <w:r>
        <w:separator/>
      </w:r>
    </w:p>
  </w:endnote>
  <w:endnote w:type="continuationSeparator" w:id="0">
    <w:p w14:paraId="727211FF" w14:textId="77777777" w:rsidR="00D771D4" w:rsidRDefault="00D771D4" w:rsidP="004E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舒体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4B1E9" w14:textId="77777777" w:rsidR="00D771D4" w:rsidRDefault="00D771D4" w:rsidP="004E4519">
      <w:r>
        <w:separator/>
      </w:r>
    </w:p>
  </w:footnote>
  <w:footnote w:type="continuationSeparator" w:id="0">
    <w:p w14:paraId="3F9B1545" w14:textId="77777777" w:rsidR="00D771D4" w:rsidRDefault="00D771D4" w:rsidP="004E4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E5"/>
    <w:rsid w:val="00035D9F"/>
    <w:rsid w:val="000B2847"/>
    <w:rsid w:val="0011037D"/>
    <w:rsid w:val="00123FF4"/>
    <w:rsid w:val="001665E8"/>
    <w:rsid w:val="001F62FF"/>
    <w:rsid w:val="00295893"/>
    <w:rsid w:val="002E35E5"/>
    <w:rsid w:val="00313A19"/>
    <w:rsid w:val="00436412"/>
    <w:rsid w:val="00453AA4"/>
    <w:rsid w:val="004E4519"/>
    <w:rsid w:val="00516C91"/>
    <w:rsid w:val="005A4E3F"/>
    <w:rsid w:val="006A2004"/>
    <w:rsid w:val="00736CC8"/>
    <w:rsid w:val="00775C76"/>
    <w:rsid w:val="007F1C9E"/>
    <w:rsid w:val="009658F4"/>
    <w:rsid w:val="009F1510"/>
    <w:rsid w:val="00A04363"/>
    <w:rsid w:val="00A433D5"/>
    <w:rsid w:val="00B05B18"/>
    <w:rsid w:val="00B86F43"/>
    <w:rsid w:val="00C24299"/>
    <w:rsid w:val="00C77CCD"/>
    <w:rsid w:val="00D7629B"/>
    <w:rsid w:val="00D771D4"/>
    <w:rsid w:val="00E8021A"/>
    <w:rsid w:val="77FF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E8EC1"/>
  <w15:docId w15:val="{2594D942-3D38-408F-BD1D-87B89F38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5A4E3F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5A4E3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2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2026-05-31T23:53:00Z</dcterms:created>
  <dcterms:modified xsi:type="dcterms:W3CDTF">2026-09-16T07:36:00Z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2892B03FCE17D33EE5DE0F6A7E098906_42</vt:lpwstr>
  </property>
</Properties>
</file>